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F42" w:rsidRPr="00B21F42" w:rsidRDefault="00B65A7B" w:rsidP="00B21F42">
      <w:pPr>
        <w:shd w:val="clear" w:color="auto" w:fill="FFFFFF"/>
        <w:spacing w:before="100" w:beforeAutospacing="1" w:after="100" w:afterAutospacing="1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color w:val="C00000"/>
          <w:sz w:val="32"/>
          <w:szCs w:val="32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-1064895</wp:posOffset>
            </wp:positionH>
            <wp:positionV relativeFrom="paragraph">
              <wp:posOffset>-727710</wp:posOffset>
            </wp:positionV>
            <wp:extent cx="7566660" cy="10683240"/>
            <wp:effectExtent l="0" t="0" r="0" b="381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lue-black-frame-93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6660" cy="1068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F42" w:rsidRPr="00B21F42"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  <w:u w:val="single"/>
          <w:lang w:eastAsia="ru-RU"/>
        </w:rPr>
        <w:t>Выставка детских рисунков «Прекрасная вселенная»</w:t>
      </w:r>
    </w:p>
    <w:p w:rsidR="00B21F42" w:rsidRDefault="00B702B1" w:rsidP="00B21F42">
      <w:pPr>
        <w:shd w:val="clear" w:color="auto" w:fill="FFFFFF"/>
        <w:spacing w:before="100" w:beforeAutospacing="1" w:after="100" w:afterAutospacing="1"/>
        <w:contextualSpacing/>
        <w:jc w:val="left"/>
        <w:outlineLvl w:val="1"/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Cs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2703830</wp:posOffset>
            </wp:positionV>
            <wp:extent cx="5669280" cy="6118225"/>
            <wp:effectExtent l="114300" t="114300" r="102870" b="149225"/>
            <wp:wrapTight wrapText="bothSides">
              <wp:wrapPolygon edited="0">
                <wp:start x="-435" y="-404"/>
                <wp:lineTo x="-435" y="22060"/>
                <wp:lineTo x="21919" y="22060"/>
                <wp:lineTo x="21919" y="-404"/>
                <wp:lineTo x="-435" y="-404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17984528262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5" t="2254" r="1743" b="1832"/>
                    <a:stretch/>
                  </pic:blipFill>
                  <pic:spPr bwMode="auto">
                    <a:xfrm>
                      <a:off x="0" y="0"/>
                      <a:ext cx="5669280" cy="61182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F42" w:rsidRPr="00B21F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преддверии праздника </w:t>
      </w:r>
      <w:r w:rsidR="00B21F42" w:rsidRPr="00B21F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</w:t>
      </w:r>
      <w:r w:rsidR="00B21F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12 апреля- </w:t>
      </w:r>
      <w:r w:rsidR="00B21F42" w:rsidRPr="00B21F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День Космонавтики</w:t>
      </w:r>
      <w:r w:rsidR="00B21F42" w:rsidRPr="00B21F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="00EE76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r w:rsidR="00EE76F5" w:rsidRPr="00EE76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</w:t>
      </w:r>
      <w:r w:rsidR="00EE76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подготовительной группе </w:t>
      </w:r>
      <w:r w:rsidR="00EE76F5" w:rsidRPr="00EE76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«Почемучки» </w:t>
      </w:r>
      <w:r w:rsidR="00EE76F5" w:rsidRPr="00EE76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были проведены тематические занятия и беседы, дети слушали рассказы о </w:t>
      </w:r>
      <w:r w:rsidR="00EE76F5" w:rsidRPr="00EE76F5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космосе и космонавтах</w:t>
      </w:r>
      <w:r w:rsidR="00EE76F5" w:rsidRPr="00EE76F5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="00EE76F5" w:rsidRPr="00EE76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смотрели презентации, разгадывали загадки,</w:t>
      </w:r>
      <w:r w:rsidR="00EE76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EE76F5" w:rsidRPr="00EE76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принимали участие в играх и эстафетах</w:t>
      </w:r>
      <w:r w:rsidR="00EE76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="00EE76F5" w:rsidRPr="00EE76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Ребята узнали много интересного о нашей планете Земля, о Солнце и звёздах,</w:t>
      </w:r>
      <w:r w:rsidR="00EE76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 планетах, </w:t>
      </w:r>
      <w:r w:rsidR="00EE76F5" w:rsidRPr="00EE76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 первом </w:t>
      </w:r>
      <w:r w:rsidR="00EE76F5" w:rsidRPr="00EE76F5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космонавте Юрии Гагарине</w:t>
      </w:r>
      <w:r w:rsidR="00EE76F5" w:rsidRPr="00EE76F5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="00EE76F5" w:rsidRPr="00EE76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 </w:t>
      </w:r>
      <w:r w:rsidR="00EE76F5" w:rsidRPr="00EE76F5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космических кораблях</w:t>
      </w:r>
      <w:r w:rsidR="00EE76F5" w:rsidRPr="00EE76F5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  <w:r w:rsidR="00EE76F5" w:rsidRPr="00EE76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Все проводимые мероприятия имели своей целью познакомить детей с праздником авиации и </w:t>
      </w:r>
      <w:r w:rsidR="00EE76F5" w:rsidRPr="00EE76F5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космонавтики</w:t>
      </w:r>
      <w:r w:rsidR="00EE76F5" w:rsidRPr="00EE76F5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="00EE76F5" w:rsidRPr="00EE76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дать представление о </w:t>
      </w:r>
      <w:r w:rsidR="00EE76F5" w:rsidRPr="00EE76F5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космосе</w:t>
      </w:r>
      <w:r w:rsidR="00EE76F5" w:rsidRPr="00EE76F5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="00EE76F5" w:rsidRPr="00EE76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 первом </w:t>
      </w:r>
      <w:r w:rsidR="00EE76F5" w:rsidRPr="00EE76F5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космонавте</w:t>
      </w:r>
      <w:r w:rsidR="00EE76F5" w:rsidRPr="00EE76F5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="00EE76F5" w:rsidRPr="00EE76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воспитывать гордость за свою страну. </w:t>
      </w:r>
      <w:r w:rsidRPr="00B21F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Космос привлекает детей своей загадочностью и неизвестностью, с большим интересом и желанием ребята приняли участие в подготовке рисунков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 тему: </w:t>
      </w:r>
      <w:r w:rsidRPr="00B702B1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«Прекрасная вселенная»</w:t>
      </w:r>
      <w:r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.</w:t>
      </w:r>
      <w:bookmarkStart w:id="0" w:name="_GoBack"/>
      <w:bookmarkEnd w:id="0"/>
    </w:p>
    <w:p w:rsidR="00B702B1" w:rsidRDefault="00B65A7B" w:rsidP="00B702B1">
      <w:pPr>
        <w:shd w:val="clear" w:color="auto" w:fill="FFFFFF"/>
        <w:spacing w:before="100" w:beforeAutospacing="1" w:after="100" w:afterAutospacing="1"/>
        <w:jc w:val="left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-1087755</wp:posOffset>
            </wp:positionH>
            <wp:positionV relativeFrom="paragraph">
              <wp:posOffset>-720090</wp:posOffset>
            </wp:positionV>
            <wp:extent cx="7551420" cy="1069086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lue-black-frame-93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420" cy="1069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F42" w:rsidRPr="00B21F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Дети отражали в работах свои фантазии на темы космических путешествий, представляя себя космонавтами, выходящими в открытый космос, встречу с инопланетянами. На их работах можно увидеть разнообразные космические объекты, ракеты, планеты, кометы. Выполнены работы в смешанной технике рисования восковыми мелками и акварелью.</w:t>
      </w:r>
    </w:p>
    <w:p w:rsidR="00B21F42" w:rsidRPr="00B702B1" w:rsidRDefault="00B702B1" w:rsidP="00B702B1">
      <w:pPr>
        <w:shd w:val="clear" w:color="auto" w:fill="FFFFFF"/>
        <w:spacing w:before="100" w:beforeAutospacing="1" w:after="100" w:afterAutospacing="1"/>
        <w:jc w:val="left"/>
        <w:outlineLvl w:val="1"/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</w:pPr>
      <w:r w:rsidRPr="00B702B1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 xml:space="preserve"> </w:t>
      </w:r>
      <w:r w:rsidRPr="00B702B1">
        <w:rPr>
          <w:rFonts w:ascii="Times New Roman" w:hAnsi="Times New Roman" w:cs="Times New Roman"/>
          <w:b/>
          <w:i/>
          <w:color w:val="C00000"/>
          <w:sz w:val="28"/>
          <w:szCs w:val="28"/>
          <w:shd w:val="clear" w:color="auto" w:fill="FFFFFF"/>
        </w:rPr>
        <w:t>Благодарим воспитанников и родителей за проявленную активность, неиссякаемую фантазию и мастерство, желаем дальнейших творческих успехов!</w:t>
      </w:r>
    </w:p>
    <w:p w:rsidR="00B702B1" w:rsidRPr="00B21F42" w:rsidRDefault="00B702B1" w:rsidP="00B702B1">
      <w:pPr>
        <w:shd w:val="clear" w:color="auto" w:fill="FFFFFF"/>
        <w:spacing w:before="100" w:beforeAutospacing="1" w:after="100" w:afterAutospacing="1"/>
        <w:jc w:val="left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15256D" w:rsidRPr="00B21F42" w:rsidRDefault="0087346E">
      <w:pPr>
        <w:rPr>
          <w:color w:val="000000" w:themeColor="text1"/>
        </w:rPr>
      </w:pPr>
    </w:p>
    <w:sectPr w:rsidR="0015256D" w:rsidRPr="00B21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F42"/>
    <w:rsid w:val="00582EB1"/>
    <w:rsid w:val="00662DCE"/>
    <w:rsid w:val="0087346E"/>
    <w:rsid w:val="00B21F42"/>
    <w:rsid w:val="00B65A7B"/>
    <w:rsid w:val="00B702B1"/>
    <w:rsid w:val="00C17B13"/>
    <w:rsid w:val="00C63354"/>
    <w:rsid w:val="00EE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B799C"/>
  <w15:chartTrackingRefBased/>
  <w15:docId w15:val="{D8E44AE5-BFC6-4D63-8554-60F3E525C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76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0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2021-04-10T12:09:00Z</dcterms:created>
  <dcterms:modified xsi:type="dcterms:W3CDTF">2021-04-10T12:09:00Z</dcterms:modified>
</cp:coreProperties>
</file>