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9E4" w:rsidRDefault="00D309E4">
      <w:pPr>
        <w:pStyle w:val="aa"/>
        <w:jc w:val="center"/>
        <w:rPr>
          <w:rFonts w:ascii="Times New Roman" w:hAnsi="Times New Roman" w:cs="Times New Roman"/>
          <w:b/>
          <w:szCs w:val="36"/>
        </w:rPr>
      </w:pPr>
    </w:p>
    <w:p w:rsidR="00D309E4" w:rsidRDefault="00D309E4">
      <w:pPr>
        <w:pStyle w:val="aa"/>
        <w:jc w:val="center"/>
        <w:rPr>
          <w:rFonts w:ascii="Times New Roman" w:hAnsi="Times New Roman" w:cs="Times New Roman"/>
          <w:b/>
          <w:szCs w:val="36"/>
        </w:rPr>
      </w:pPr>
    </w:p>
    <w:p w:rsidR="00D309E4" w:rsidRDefault="007814E8">
      <w:pPr>
        <w:pStyle w:val="aa"/>
        <w:jc w:val="center"/>
        <w:rPr>
          <w:rFonts w:ascii="Times New Roman" w:hAnsi="Times New Roman" w:cs="Times New Roman"/>
          <w:b/>
          <w:szCs w:val="36"/>
        </w:rPr>
      </w:pPr>
      <w:r>
        <w:rPr>
          <w:rFonts w:ascii="Times New Roman" w:hAnsi="Times New Roman" w:cs="Times New Roman"/>
          <w:b/>
          <w:szCs w:val="36"/>
        </w:rPr>
        <w:t>Муниципальное бюджетное дошкольное образовательное учреждение</w:t>
      </w:r>
    </w:p>
    <w:p w:rsidR="00D309E4" w:rsidRDefault="007814E8">
      <w:pPr>
        <w:pStyle w:val="aa"/>
        <w:jc w:val="center"/>
        <w:rPr>
          <w:rFonts w:ascii="Times New Roman" w:hAnsi="Times New Roman" w:cs="Times New Roman"/>
          <w:b/>
          <w:szCs w:val="36"/>
        </w:rPr>
      </w:pPr>
      <w:r>
        <w:rPr>
          <w:rFonts w:ascii="Times New Roman" w:hAnsi="Times New Roman" w:cs="Times New Roman"/>
          <w:b/>
          <w:szCs w:val="36"/>
        </w:rPr>
        <w:t>«Колокольчик» с. Лесновка</w:t>
      </w: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7814E8">
      <w:pPr>
        <w:spacing w:before="68" w:after="68" w:line="245" w:lineRule="atLeast"/>
        <w:ind w:firstLine="136"/>
        <w:jc w:val="center"/>
        <w:rPr>
          <w:rFonts w:ascii="Monotype Corsiva" w:eastAsia="Times New Roman" w:hAnsi="Monotype Corsiva" w:cs="Times New Roman"/>
          <w:b/>
          <w:bCs/>
          <w:color w:val="00B050"/>
          <w:sz w:val="44"/>
          <w:szCs w:val="44"/>
        </w:rPr>
      </w:pPr>
      <w:r>
        <w:rPr>
          <w:rFonts w:ascii="Monotype Corsiva" w:eastAsia="Times New Roman" w:hAnsi="Monotype Corsiva" w:cs="Times New Roman"/>
          <w:b/>
          <w:bCs/>
          <w:color w:val="00B050"/>
          <w:sz w:val="44"/>
          <w:szCs w:val="44"/>
        </w:rPr>
        <w:t xml:space="preserve">Конспект </w:t>
      </w:r>
    </w:p>
    <w:p w:rsidR="00D309E4" w:rsidRDefault="007814E8">
      <w:pPr>
        <w:spacing w:before="68" w:after="68" w:line="245" w:lineRule="atLeast"/>
        <w:ind w:firstLine="136"/>
        <w:jc w:val="center"/>
        <w:rPr>
          <w:rFonts w:ascii="Monotype Corsiva" w:eastAsia="Times New Roman" w:hAnsi="Monotype Corsiva" w:cs="Times New Roman"/>
          <w:b/>
          <w:bCs/>
          <w:color w:val="00B050"/>
          <w:sz w:val="44"/>
          <w:szCs w:val="44"/>
        </w:rPr>
      </w:pPr>
      <w:r>
        <w:rPr>
          <w:rFonts w:ascii="Monotype Corsiva" w:eastAsia="Times New Roman" w:hAnsi="Monotype Corsiva" w:cs="Times New Roman"/>
          <w:b/>
          <w:bCs/>
          <w:color w:val="00B050"/>
          <w:sz w:val="44"/>
          <w:szCs w:val="44"/>
        </w:rPr>
        <w:t xml:space="preserve">открытого занятия по физической культуре </w:t>
      </w:r>
    </w:p>
    <w:p w:rsidR="00D309E4" w:rsidRDefault="007814E8">
      <w:pPr>
        <w:spacing w:before="68" w:after="68" w:line="245" w:lineRule="atLeast"/>
        <w:ind w:firstLine="136"/>
        <w:jc w:val="center"/>
        <w:rPr>
          <w:rFonts w:ascii="Monotype Corsiva" w:eastAsia="Times New Roman" w:hAnsi="Monotype Corsiva" w:cs="Times New Roman"/>
          <w:b/>
          <w:bCs/>
          <w:color w:val="00B050"/>
          <w:sz w:val="44"/>
          <w:szCs w:val="44"/>
        </w:rPr>
      </w:pPr>
      <w:r>
        <w:t xml:space="preserve"> </w:t>
      </w:r>
      <w:r>
        <w:rPr>
          <w:rFonts w:ascii="Monotype Corsiva" w:eastAsia="Times New Roman" w:hAnsi="Monotype Corsiva" w:cs="Times New Roman"/>
          <w:b/>
          <w:bCs/>
          <w:color w:val="00B050"/>
          <w:sz w:val="44"/>
          <w:szCs w:val="44"/>
        </w:rPr>
        <w:t>с использованием ИКТ и здоровьесберегающих технологий «Цветок здоровья»</w:t>
      </w:r>
    </w:p>
    <w:p w:rsidR="00D309E4" w:rsidRDefault="007814E8">
      <w:pPr>
        <w:spacing w:before="68" w:after="68" w:line="245" w:lineRule="atLeast"/>
        <w:ind w:firstLine="136"/>
        <w:jc w:val="center"/>
        <w:rPr>
          <w:rFonts w:ascii="Monotype Corsiva" w:eastAsia="Times New Roman" w:hAnsi="Monotype Corsiva" w:cs="Times New Roman"/>
          <w:b/>
          <w:bCs/>
          <w:color w:val="00B050"/>
          <w:sz w:val="44"/>
          <w:szCs w:val="44"/>
        </w:rPr>
      </w:pPr>
      <w:r>
        <w:rPr>
          <w:rFonts w:ascii="Monotype Corsiva" w:eastAsia="Times New Roman" w:hAnsi="Monotype Corsiva" w:cs="Times New Roman"/>
          <w:b/>
          <w:bCs/>
          <w:color w:val="00B050"/>
          <w:sz w:val="44"/>
          <w:szCs w:val="44"/>
        </w:rPr>
        <w:t>Подготовительная группа</w:t>
      </w:r>
    </w:p>
    <w:p w:rsidR="00D309E4" w:rsidRDefault="007814E8">
      <w:pPr>
        <w:pStyle w:val="aa"/>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6840" simplePos="0" relativeHeight="2" behindDoc="1" locked="0" layoutInCell="1" allowOverlap="1">
            <wp:simplePos x="0" y="0"/>
            <wp:positionH relativeFrom="column">
              <wp:posOffset>1812925</wp:posOffset>
            </wp:positionH>
            <wp:positionV relativeFrom="paragraph">
              <wp:posOffset>76200</wp:posOffset>
            </wp:positionV>
            <wp:extent cx="2969260" cy="3054350"/>
            <wp:effectExtent l="0" t="0" r="0" b="0"/>
            <wp:wrapNone/>
            <wp:docPr id="1" name="Рисунок 1" descr="http://sonatal.ru/userfiles/images/partfolio_tsvetok_zdoro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onatal.ru/userfiles/images/partfolio_tsvetok_zdorovya.jpg"/>
                    <pic:cNvPicPr>
                      <a:picLocks noChangeAspect="1" noChangeArrowheads="1"/>
                    </pic:cNvPicPr>
                  </pic:nvPicPr>
                  <pic:blipFill>
                    <a:blip r:embed="rId7" cstate="print"/>
                    <a:stretch>
                      <a:fillRect/>
                    </a:stretch>
                  </pic:blipFill>
                  <pic:spPr bwMode="auto">
                    <a:xfrm>
                      <a:off x="0" y="0"/>
                      <a:ext cx="2969260" cy="3054350"/>
                    </a:xfrm>
                    <a:prstGeom prst="rect">
                      <a:avLst/>
                    </a:prstGeom>
                  </pic:spPr>
                </pic:pic>
              </a:graphicData>
            </a:graphic>
          </wp:anchor>
        </w:drawing>
      </w:r>
      <w:r>
        <w:rPr>
          <w:rFonts w:ascii="Times New Roman" w:hAnsi="Times New Roman" w:cs="Times New Roman"/>
          <w:noProof/>
          <w:sz w:val="36"/>
          <w:szCs w:val="36"/>
        </w:rPr>
        <w:drawing>
          <wp:anchor distT="0" distB="0" distL="133350" distR="123190" simplePos="0" relativeHeight="3" behindDoc="1" locked="0" layoutInCell="1" allowOverlap="1">
            <wp:simplePos x="0" y="0"/>
            <wp:positionH relativeFrom="column">
              <wp:posOffset>497840</wp:posOffset>
            </wp:positionH>
            <wp:positionV relativeFrom="paragraph">
              <wp:posOffset>1270</wp:posOffset>
            </wp:positionV>
            <wp:extent cx="5191125" cy="4152900"/>
            <wp:effectExtent l="0" t="0" r="0" b="0"/>
            <wp:wrapNone/>
            <wp:docPr id="2" name="Рисунок 2" descr="https://ds04.infourok.ru/uploads/ex/1015/0008e9b4-0c019f51/1/hello_html_17770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ds04.infourok.ru/uploads/ex/1015/0008e9b4-0c019f51/1/hello_html_17770d06.jpg"/>
                    <pic:cNvPicPr>
                      <a:picLocks noChangeAspect="1" noChangeArrowheads="1"/>
                    </pic:cNvPicPr>
                  </pic:nvPicPr>
                  <pic:blipFill>
                    <a:blip r:embed="rId8" cstate="print"/>
                    <a:stretch>
                      <a:fillRect/>
                    </a:stretch>
                  </pic:blipFill>
                  <pic:spPr bwMode="auto">
                    <a:xfrm>
                      <a:off x="0" y="0"/>
                      <a:ext cx="5191125" cy="4152900"/>
                    </a:xfrm>
                    <a:prstGeom prst="rect">
                      <a:avLst/>
                    </a:prstGeom>
                  </pic:spPr>
                </pic:pic>
              </a:graphicData>
            </a:graphic>
          </wp:anchor>
        </w:drawing>
      </w: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D309E4">
      <w:pPr>
        <w:pStyle w:val="aa"/>
        <w:jc w:val="center"/>
        <w:rPr>
          <w:rFonts w:ascii="Times New Roman" w:hAnsi="Times New Roman" w:cs="Times New Roman"/>
          <w:sz w:val="36"/>
          <w:szCs w:val="36"/>
        </w:rPr>
      </w:pPr>
    </w:p>
    <w:p w:rsidR="00D309E4" w:rsidRDefault="007814E8">
      <w:pPr>
        <w:pStyle w:val="aa"/>
        <w:jc w:val="right"/>
        <w:rPr>
          <w:rFonts w:ascii="Times New Roman" w:hAnsi="Times New Roman" w:cs="Times New Roman"/>
          <w:sz w:val="28"/>
          <w:szCs w:val="36"/>
        </w:rPr>
      </w:pPr>
      <w:r>
        <w:rPr>
          <w:rFonts w:ascii="Times New Roman" w:hAnsi="Times New Roman" w:cs="Times New Roman"/>
          <w:sz w:val="28"/>
          <w:szCs w:val="36"/>
        </w:rPr>
        <w:t xml:space="preserve">Составила: инструктор </w:t>
      </w:r>
    </w:p>
    <w:p w:rsidR="00D309E4" w:rsidRDefault="007814E8">
      <w:pPr>
        <w:pStyle w:val="aa"/>
        <w:jc w:val="right"/>
        <w:rPr>
          <w:rFonts w:ascii="Times New Roman" w:hAnsi="Times New Roman" w:cs="Times New Roman"/>
          <w:sz w:val="28"/>
          <w:szCs w:val="36"/>
        </w:rPr>
      </w:pPr>
      <w:r>
        <w:rPr>
          <w:rFonts w:ascii="Times New Roman" w:hAnsi="Times New Roman" w:cs="Times New Roman"/>
          <w:sz w:val="28"/>
          <w:szCs w:val="36"/>
        </w:rPr>
        <w:t>по физической культуре</w:t>
      </w:r>
    </w:p>
    <w:p w:rsidR="00D309E4" w:rsidRDefault="007814E8">
      <w:pPr>
        <w:pStyle w:val="aa"/>
        <w:jc w:val="right"/>
        <w:rPr>
          <w:rFonts w:ascii="Times New Roman" w:hAnsi="Times New Roman" w:cs="Times New Roman"/>
          <w:sz w:val="28"/>
          <w:szCs w:val="36"/>
        </w:rPr>
      </w:pPr>
      <w:r>
        <w:rPr>
          <w:rFonts w:ascii="Times New Roman" w:hAnsi="Times New Roman" w:cs="Times New Roman"/>
          <w:sz w:val="28"/>
          <w:szCs w:val="36"/>
        </w:rPr>
        <w:t>Пивень О.А.</w:t>
      </w:r>
    </w:p>
    <w:p w:rsidR="00D309E4" w:rsidRDefault="00D309E4">
      <w:pPr>
        <w:pStyle w:val="aa"/>
        <w:jc w:val="right"/>
        <w:rPr>
          <w:rFonts w:ascii="Times New Roman" w:hAnsi="Times New Roman" w:cs="Times New Roman"/>
          <w:sz w:val="36"/>
          <w:szCs w:val="36"/>
        </w:rPr>
      </w:pPr>
    </w:p>
    <w:p w:rsidR="00D309E4" w:rsidRDefault="00D309E4">
      <w:pPr>
        <w:pStyle w:val="aa"/>
        <w:jc w:val="center"/>
        <w:rPr>
          <w:rFonts w:ascii="Times New Roman" w:hAnsi="Times New Roman" w:cs="Times New Roman"/>
          <w:szCs w:val="36"/>
        </w:rPr>
      </w:pPr>
    </w:p>
    <w:p w:rsidR="00D309E4" w:rsidRDefault="00D309E4">
      <w:pPr>
        <w:pStyle w:val="aa"/>
        <w:jc w:val="center"/>
        <w:rPr>
          <w:rFonts w:ascii="Times New Roman" w:hAnsi="Times New Roman" w:cs="Times New Roman"/>
          <w:szCs w:val="36"/>
        </w:rPr>
      </w:pPr>
    </w:p>
    <w:p w:rsidR="00D309E4" w:rsidRDefault="00D309E4">
      <w:pPr>
        <w:pStyle w:val="aa"/>
        <w:jc w:val="center"/>
        <w:rPr>
          <w:rFonts w:ascii="Times New Roman" w:hAnsi="Times New Roman" w:cs="Times New Roman"/>
          <w:szCs w:val="36"/>
        </w:rPr>
      </w:pPr>
    </w:p>
    <w:p w:rsidR="00D309E4" w:rsidRDefault="007814E8">
      <w:pPr>
        <w:pStyle w:val="aa"/>
        <w:jc w:val="center"/>
        <w:rPr>
          <w:rFonts w:ascii="Times New Roman" w:hAnsi="Times New Roman" w:cs="Times New Roman"/>
          <w:szCs w:val="36"/>
        </w:rPr>
      </w:pPr>
      <w:r>
        <w:rPr>
          <w:rFonts w:ascii="Times New Roman" w:hAnsi="Times New Roman" w:cs="Times New Roman"/>
          <w:szCs w:val="36"/>
        </w:rPr>
        <w:t>с. Лесновка</w:t>
      </w:r>
    </w:p>
    <w:p w:rsidR="00D309E4" w:rsidRDefault="007814E8">
      <w:pPr>
        <w:pStyle w:val="aa"/>
        <w:jc w:val="center"/>
        <w:rPr>
          <w:rFonts w:ascii="Times New Roman" w:hAnsi="Times New Roman" w:cs="Times New Roman"/>
          <w:szCs w:val="36"/>
        </w:rPr>
      </w:pPr>
      <w:r>
        <w:rPr>
          <w:rFonts w:ascii="Times New Roman" w:hAnsi="Times New Roman" w:cs="Times New Roman"/>
          <w:szCs w:val="36"/>
        </w:rPr>
        <w:t>2019 г.</w:t>
      </w:r>
    </w:p>
    <w:p w:rsidR="007814E8" w:rsidRDefault="007814E8">
      <w:pPr>
        <w:pStyle w:val="aa"/>
        <w:jc w:val="center"/>
        <w:rPr>
          <w:rFonts w:ascii="Times New Roman" w:hAnsi="Times New Roman" w:cs="Times New Roman"/>
          <w:sz w:val="32"/>
          <w:szCs w:val="36"/>
          <w:lang w:val="en-US"/>
        </w:rPr>
      </w:pPr>
    </w:p>
    <w:p w:rsidR="007814E8" w:rsidRDefault="007814E8">
      <w:pPr>
        <w:pStyle w:val="aa"/>
        <w:jc w:val="center"/>
        <w:rPr>
          <w:rFonts w:ascii="Times New Roman" w:hAnsi="Times New Roman" w:cs="Times New Roman"/>
          <w:sz w:val="32"/>
          <w:szCs w:val="36"/>
          <w:lang w:val="en-US"/>
        </w:rPr>
      </w:pPr>
    </w:p>
    <w:p w:rsidR="007814E8" w:rsidRDefault="007814E8">
      <w:pPr>
        <w:pStyle w:val="aa"/>
        <w:jc w:val="center"/>
        <w:rPr>
          <w:rFonts w:ascii="Times New Roman" w:hAnsi="Times New Roman" w:cs="Times New Roman"/>
          <w:sz w:val="32"/>
          <w:szCs w:val="36"/>
          <w:lang w:val="en-US"/>
        </w:rPr>
      </w:pPr>
    </w:p>
    <w:p w:rsidR="00D309E4" w:rsidRDefault="007814E8">
      <w:pPr>
        <w:pStyle w:val="aa"/>
        <w:jc w:val="center"/>
        <w:rPr>
          <w:rFonts w:ascii="Times New Roman" w:hAnsi="Times New Roman" w:cs="Times New Roman"/>
          <w:sz w:val="32"/>
          <w:szCs w:val="36"/>
        </w:rPr>
      </w:pPr>
      <w:r>
        <w:rPr>
          <w:rFonts w:ascii="Times New Roman" w:hAnsi="Times New Roman" w:cs="Times New Roman"/>
          <w:sz w:val="32"/>
          <w:szCs w:val="36"/>
        </w:rPr>
        <w:lastRenderedPageBreak/>
        <w:t>Конспект НОД по физической культуре</w:t>
      </w:r>
    </w:p>
    <w:p w:rsidR="00D309E4" w:rsidRDefault="007814E8">
      <w:pPr>
        <w:pStyle w:val="aa"/>
        <w:jc w:val="center"/>
        <w:rPr>
          <w:rFonts w:ascii="Times New Roman" w:hAnsi="Times New Roman" w:cs="Times New Roman"/>
          <w:sz w:val="32"/>
          <w:szCs w:val="36"/>
        </w:rPr>
      </w:pPr>
      <w:r>
        <w:rPr>
          <w:rFonts w:ascii="Times New Roman" w:hAnsi="Times New Roman" w:cs="Times New Roman"/>
          <w:sz w:val="32"/>
          <w:szCs w:val="36"/>
        </w:rPr>
        <w:t xml:space="preserve">с использованием ИКТ и здоровьесберегающих технологий . </w:t>
      </w:r>
    </w:p>
    <w:p w:rsidR="00D309E4" w:rsidRDefault="007814E8">
      <w:pPr>
        <w:pStyle w:val="aa"/>
        <w:jc w:val="center"/>
        <w:rPr>
          <w:rFonts w:ascii="Times New Roman" w:hAnsi="Times New Roman" w:cs="Times New Roman"/>
          <w:sz w:val="32"/>
          <w:szCs w:val="36"/>
        </w:rPr>
      </w:pPr>
      <w:r>
        <w:rPr>
          <w:rFonts w:ascii="Times New Roman" w:hAnsi="Times New Roman" w:cs="Times New Roman"/>
          <w:sz w:val="32"/>
          <w:szCs w:val="36"/>
        </w:rPr>
        <w:t>Подготовительная группа</w:t>
      </w:r>
    </w:p>
    <w:p w:rsidR="00D309E4" w:rsidRDefault="007814E8">
      <w:pPr>
        <w:pStyle w:val="aa"/>
        <w:jc w:val="center"/>
        <w:rPr>
          <w:rFonts w:ascii="Times New Roman" w:hAnsi="Times New Roman" w:cs="Times New Roman"/>
          <w:sz w:val="32"/>
          <w:szCs w:val="36"/>
        </w:rPr>
      </w:pPr>
      <w:r>
        <w:rPr>
          <w:rFonts w:ascii="Times New Roman" w:hAnsi="Times New Roman" w:cs="Times New Roman"/>
          <w:sz w:val="32"/>
          <w:szCs w:val="36"/>
        </w:rPr>
        <w:t>Тема: «Цветок здоровья»</w:t>
      </w:r>
    </w:p>
    <w:p w:rsidR="00D309E4" w:rsidRDefault="007814E8">
      <w:pPr>
        <w:pStyle w:val="aa"/>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 - Способствовать развитию потребности к здоровому образу жизни у детей, расширение представлений дошкольников о правилах  здорового образа жизни и значении физических упражнений для здоровья человека.</w:t>
      </w:r>
    </w:p>
    <w:p w:rsidR="00D309E4" w:rsidRDefault="007814E8">
      <w:pPr>
        <w:pStyle w:val="aa"/>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rsidR="00D309E4" w:rsidRDefault="007814E8">
      <w:pPr>
        <w:pStyle w:val="aa"/>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1. Формировать представление </w:t>
      </w:r>
      <w:r>
        <w:rPr>
          <w:rFonts w:ascii="Times New Roman" w:hAnsi="Times New Roman" w:cs="Times New Roman"/>
          <w:sz w:val="28"/>
          <w:szCs w:val="28"/>
        </w:rPr>
        <w:t>дошкольников о зависимости здоровья от двигательной  активности,  закаливания и питания.</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2. Совершенствовать различные виды ходьбы, формируя правильную осанку;</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eastAsia="Times New Roman" w:hAnsi="Times New Roman" w:cs="Times New Roman"/>
          <w:sz w:val="28"/>
          <w:szCs w:val="28"/>
        </w:rPr>
        <w:t>Упражнять в ползании по скамейке на животе</w:t>
      </w:r>
      <w:r>
        <w:rPr>
          <w:rFonts w:ascii="Times New Roman" w:hAnsi="Times New Roman" w:cs="Times New Roman"/>
          <w:sz w:val="28"/>
          <w:szCs w:val="28"/>
        </w:rPr>
        <w:t xml:space="preserve"> </w:t>
      </w:r>
    </w:p>
    <w:p w:rsidR="00D309E4" w:rsidRDefault="007814E8">
      <w:pPr>
        <w:pStyle w:val="aa"/>
        <w:ind w:firstLine="709"/>
        <w:jc w:val="both"/>
        <w:rPr>
          <w:rFonts w:ascii="Times New Roman" w:hAnsi="Times New Roman" w:cs="Times New Roman"/>
          <w:sz w:val="28"/>
          <w:szCs w:val="28"/>
        </w:rPr>
      </w:pPr>
      <w:r>
        <w:rPr>
          <w:rFonts w:ascii="Times New Roman" w:eastAsia="Times New Roman" w:hAnsi="Times New Roman" w:cs="Times New Roman"/>
          <w:sz w:val="28"/>
          <w:szCs w:val="28"/>
        </w:rPr>
        <w:t>4.</w:t>
      </w:r>
      <w:r>
        <w:rPr>
          <w:rFonts w:ascii="Times New Roman" w:hAnsi="Times New Roman" w:cs="Times New Roman"/>
          <w:sz w:val="28"/>
          <w:szCs w:val="28"/>
        </w:rPr>
        <w:t>Формировать навыки приземления в прыжках на дву</w:t>
      </w:r>
      <w:r>
        <w:rPr>
          <w:rFonts w:ascii="Times New Roman" w:hAnsi="Times New Roman" w:cs="Times New Roman"/>
          <w:sz w:val="28"/>
          <w:szCs w:val="28"/>
        </w:rPr>
        <w:t>х ногах</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5.Закрепить элементарный вид массажа, элементы дыхательной, пальчиковой        гимнастики, элементы игрового стретчинга.</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6. Расширять и обогащать словарный запас детей.</w:t>
      </w:r>
    </w:p>
    <w:p w:rsidR="00D309E4" w:rsidRDefault="007814E8">
      <w:pPr>
        <w:pStyle w:val="aa"/>
        <w:ind w:firstLine="709"/>
        <w:jc w:val="both"/>
        <w:rPr>
          <w:rFonts w:ascii="Times New Roman" w:hAnsi="Times New Roman" w:cs="Times New Roman"/>
          <w:i/>
          <w:sz w:val="28"/>
          <w:szCs w:val="28"/>
        </w:rPr>
      </w:pPr>
      <w:r>
        <w:rPr>
          <w:rFonts w:ascii="Times New Roman" w:hAnsi="Times New Roman" w:cs="Times New Roman"/>
          <w:i/>
          <w:sz w:val="28"/>
          <w:szCs w:val="28"/>
        </w:rPr>
        <w:t>Развивающие:</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1. Развивать силу, ловкость, выносливость, координацию движений, г</w:t>
      </w:r>
      <w:r>
        <w:rPr>
          <w:rFonts w:ascii="Times New Roman" w:hAnsi="Times New Roman" w:cs="Times New Roman"/>
          <w:sz w:val="28"/>
          <w:szCs w:val="28"/>
        </w:rPr>
        <w:t>ибкость, ориентировку в пространстве, творческое воображение.</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2. Развивать  коммуникативные способности дошкольников: умение связно отвечать на вопрос, строить доказательные высказывания, слушать говорящего.</w:t>
      </w:r>
    </w:p>
    <w:p w:rsidR="00D309E4" w:rsidRDefault="007814E8">
      <w:pPr>
        <w:pStyle w:val="aa"/>
        <w:ind w:firstLine="709"/>
        <w:jc w:val="both"/>
        <w:rPr>
          <w:rFonts w:ascii="Times New Roman" w:hAnsi="Times New Roman" w:cs="Times New Roman"/>
          <w:i/>
          <w:sz w:val="28"/>
          <w:szCs w:val="28"/>
        </w:rPr>
      </w:pPr>
      <w:r>
        <w:rPr>
          <w:rFonts w:ascii="Times New Roman" w:hAnsi="Times New Roman" w:cs="Times New Roman"/>
          <w:i/>
          <w:sz w:val="28"/>
          <w:szCs w:val="28"/>
        </w:rPr>
        <w:t>Воспитательные:</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1. Воспитывать у детей </w:t>
      </w:r>
      <w:r>
        <w:rPr>
          <w:rFonts w:ascii="Times New Roman" w:hAnsi="Times New Roman" w:cs="Times New Roman"/>
          <w:sz w:val="28"/>
          <w:szCs w:val="28"/>
        </w:rPr>
        <w:t>организованность, самостоятельность, активность в процессе игровой, коммуникативной, познавательно-исследовательской деятельности;</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2. Расширять кругозор и развивать у детей интерес к подвижным играм и физическим упражнениям с проблемно-творческим содержани</w:t>
      </w:r>
      <w:r>
        <w:rPr>
          <w:rFonts w:ascii="Times New Roman" w:hAnsi="Times New Roman" w:cs="Times New Roman"/>
          <w:sz w:val="28"/>
          <w:szCs w:val="28"/>
        </w:rPr>
        <w:t>ем;</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3. Воспитывать у детей желание заботиться о своём здоровье, стремление вести здоровый образ жизни.</w:t>
      </w:r>
    </w:p>
    <w:p w:rsidR="00D309E4" w:rsidRDefault="007814E8">
      <w:pPr>
        <w:pStyle w:val="aa"/>
        <w:ind w:firstLine="709"/>
        <w:jc w:val="both"/>
        <w:rPr>
          <w:rFonts w:ascii="Times New Roman" w:hAnsi="Times New Roman" w:cs="Times New Roman"/>
          <w:i/>
          <w:sz w:val="28"/>
          <w:szCs w:val="28"/>
        </w:rPr>
      </w:pPr>
      <w:r>
        <w:rPr>
          <w:rFonts w:ascii="Times New Roman" w:hAnsi="Times New Roman" w:cs="Times New Roman"/>
          <w:i/>
          <w:sz w:val="28"/>
          <w:szCs w:val="28"/>
        </w:rPr>
        <w:t>Оздоровительные:</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1. Способствовать укреплению сердечно-сосудистой и дыхательной систем.</w:t>
      </w:r>
    </w:p>
    <w:p w:rsidR="00D309E4" w:rsidRDefault="007814E8">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2. Закрепить умение детей выполнять упражнения, укрепляющие свод </w:t>
      </w:r>
      <w:r>
        <w:rPr>
          <w:rFonts w:ascii="Times New Roman" w:hAnsi="Times New Roman" w:cs="Times New Roman"/>
          <w:sz w:val="28"/>
          <w:szCs w:val="28"/>
        </w:rPr>
        <w:t>стопы, формирующие навыки правильной осанки.</w:t>
      </w:r>
    </w:p>
    <w:p w:rsidR="00D309E4" w:rsidRDefault="007814E8">
      <w:pPr>
        <w:pStyle w:val="ac"/>
        <w:shd w:val="clear" w:color="auto" w:fill="FFFFFF"/>
        <w:spacing w:beforeAutospacing="0" w:after="150" w:afterAutospacing="0"/>
        <w:rPr>
          <w:b/>
          <w:color w:val="000000"/>
          <w:sz w:val="28"/>
          <w:szCs w:val="28"/>
        </w:rPr>
      </w:pPr>
      <w:r>
        <w:rPr>
          <w:b/>
          <w:color w:val="000000"/>
          <w:sz w:val="28"/>
          <w:szCs w:val="28"/>
        </w:rPr>
        <w:t>Интеграция образовательных областей:</w:t>
      </w:r>
    </w:p>
    <w:p w:rsidR="00D309E4" w:rsidRDefault="007814E8">
      <w:pPr>
        <w:pStyle w:val="ac"/>
        <w:shd w:val="clear" w:color="auto" w:fill="FFFFFF"/>
        <w:spacing w:beforeAutospacing="0" w:after="150" w:afterAutospacing="0"/>
        <w:rPr>
          <w:color w:val="000000"/>
          <w:sz w:val="28"/>
          <w:szCs w:val="28"/>
        </w:rPr>
      </w:pPr>
      <w:r>
        <w:rPr>
          <w:color w:val="000000"/>
          <w:sz w:val="28"/>
          <w:szCs w:val="28"/>
        </w:rPr>
        <w:t>- Физическое развитие - Познавательное развитие - Социально-коммуникативное развитие - Речевое развитие - Художественно - эстетическое развитие.</w:t>
      </w:r>
    </w:p>
    <w:p w:rsidR="00D309E4" w:rsidRDefault="007814E8">
      <w:pPr>
        <w:pStyle w:val="ac"/>
        <w:shd w:val="clear" w:color="auto" w:fill="FFFFFF"/>
        <w:spacing w:beforeAutospacing="0" w:after="150" w:afterAutospacing="0"/>
        <w:rPr>
          <w:color w:val="000000"/>
          <w:sz w:val="28"/>
          <w:szCs w:val="28"/>
        </w:rPr>
      </w:pPr>
      <w:r>
        <w:rPr>
          <w:b/>
          <w:color w:val="000000"/>
          <w:sz w:val="28"/>
          <w:szCs w:val="28"/>
        </w:rPr>
        <w:t>Предварительная работа:</w:t>
      </w:r>
      <w:r>
        <w:rPr>
          <w:color w:val="000000"/>
          <w:sz w:val="28"/>
          <w:szCs w:val="28"/>
        </w:rPr>
        <w:t xml:space="preserve">  беседы о ЗОЖ, разучивание самомассажа , стретчинговых упражнений.</w:t>
      </w:r>
    </w:p>
    <w:p w:rsidR="00D309E4" w:rsidRDefault="007814E8">
      <w:pPr>
        <w:pStyle w:val="aa"/>
        <w:ind w:left="426" w:firstLine="709"/>
        <w:jc w:val="both"/>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массажные мячики по количеству детей, гимнастическая скамья 2 шт., дуги 2 штуки, корригирующая дорожка 2шт. презентация, музыкальное сопровождение. </w:t>
      </w:r>
    </w:p>
    <w:p w:rsidR="00D309E4" w:rsidRDefault="00D309E4">
      <w:pPr>
        <w:pStyle w:val="aa"/>
        <w:spacing w:line="276" w:lineRule="auto"/>
        <w:rPr>
          <w:rFonts w:ascii="Times New Roman" w:hAnsi="Times New Roman" w:cs="Times New Roman"/>
          <w:sz w:val="28"/>
          <w:szCs w:val="28"/>
        </w:rPr>
      </w:pPr>
    </w:p>
    <w:p w:rsidR="00D309E4" w:rsidRDefault="00D309E4">
      <w:pPr>
        <w:pStyle w:val="aa"/>
        <w:spacing w:line="276" w:lineRule="auto"/>
        <w:ind w:left="426" w:firstLine="709"/>
        <w:jc w:val="center"/>
        <w:rPr>
          <w:rFonts w:ascii="Times New Roman" w:hAnsi="Times New Roman" w:cs="Times New Roman"/>
          <w:b/>
          <w:sz w:val="28"/>
          <w:szCs w:val="28"/>
        </w:rPr>
      </w:pPr>
    </w:p>
    <w:p w:rsidR="00D309E4" w:rsidRDefault="00D309E4">
      <w:pPr>
        <w:pStyle w:val="aa"/>
        <w:spacing w:line="276" w:lineRule="auto"/>
        <w:ind w:left="426" w:firstLine="709"/>
        <w:jc w:val="center"/>
        <w:rPr>
          <w:rFonts w:ascii="Times New Roman" w:hAnsi="Times New Roman" w:cs="Times New Roman"/>
          <w:b/>
          <w:sz w:val="24"/>
          <w:szCs w:val="28"/>
        </w:rPr>
      </w:pPr>
    </w:p>
    <w:p w:rsidR="00D309E4" w:rsidRDefault="007814E8">
      <w:pPr>
        <w:pStyle w:val="aa"/>
        <w:spacing w:line="276" w:lineRule="auto"/>
        <w:ind w:left="426" w:firstLine="709"/>
        <w:jc w:val="center"/>
        <w:rPr>
          <w:rFonts w:ascii="Times New Roman" w:hAnsi="Times New Roman" w:cs="Times New Roman"/>
          <w:b/>
          <w:sz w:val="24"/>
          <w:szCs w:val="28"/>
        </w:rPr>
      </w:pPr>
      <w:r>
        <w:rPr>
          <w:rFonts w:ascii="Times New Roman" w:hAnsi="Times New Roman" w:cs="Times New Roman"/>
          <w:b/>
          <w:sz w:val="24"/>
          <w:szCs w:val="28"/>
        </w:rPr>
        <w:t>Ход НОД:</w:t>
      </w:r>
    </w:p>
    <w:tbl>
      <w:tblPr>
        <w:tblStyle w:val="ad"/>
        <w:tblW w:w="10211" w:type="dxa"/>
        <w:tblInd w:w="426" w:type="dxa"/>
        <w:tblLook w:val="00A0"/>
      </w:tblPr>
      <w:tblGrid>
        <w:gridCol w:w="993"/>
        <w:gridCol w:w="5346"/>
        <w:gridCol w:w="1447"/>
        <w:gridCol w:w="2425"/>
      </w:tblGrid>
      <w:tr w:rsidR="00D309E4">
        <w:trPr>
          <w:trHeight w:val="665"/>
        </w:trPr>
        <w:tc>
          <w:tcPr>
            <w:tcW w:w="993" w:type="dxa"/>
            <w:shd w:val="clear" w:color="auto" w:fill="auto"/>
            <w:vAlign w:val="center"/>
          </w:tcPr>
          <w:p w:rsidR="00D309E4" w:rsidRDefault="007814E8">
            <w:pPr>
              <w:pStyle w:val="aa"/>
              <w:jc w:val="center"/>
              <w:rPr>
                <w:rFonts w:ascii="Times New Roman" w:hAnsi="Times New Roman" w:cs="Times New Roman"/>
                <w:b/>
                <w:sz w:val="24"/>
                <w:szCs w:val="28"/>
              </w:rPr>
            </w:pPr>
            <w:r>
              <w:rPr>
                <w:rFonts w:ascii="Times New Roman" w:hAnsi="Times New Roman" w:cs="Times New Roman"/>
                <w:b/>
                <w:sz w:val="24"/>
                <w:szCs w:val="28"/>
              </w:rPr>
              <w:t>Часть НОД</w:t>
            </w:r>
          </w:p>
        </w:tc>
        <w:tc>
          <w:tcPr>
            <w:tcW w:w="5345" w:type="dxa"/>
            <w:shd w:val="clear" w:color="auto" w:fill="auto"/>
            <w:vAlign w:val="center"/>
          </w:tcPr>
          <w:p w:rsidR="00D309E4" w:rsidRDefault="007814E8">
            <w:pPr>
              <w:pStyle w:val="aa"/>
              <w:spacing w:line="276" w:lineRule="auto"/>
              <w:jc w:val="center"/>
              <w:rPr>
                <w:rFonts w:ascii="Times New Roman" w:hAnsi="Times New Roman" w:cs="Times New Roman"/>
                <w:b/>
                <w:sz w:val="24"/>
                <w:szCs w:val="28"/>
              </w:rPr>
            </w:pPr>
            <w:r>
              <w:rPr>
                <w:rFonts w:ascii="Times New Roman" w:hAnsi="Times New Roman" w:cs="Times New Roman"/>
                <w:b/>
                <w:sz w:val="28"/>
                <w:szCs w:val="28"/>
              </w:rPr>
              <w:t>Сод</w:t>
            </w:r>
            <w:r>
              <w:rPr>
                <w:rFonts w:ascii="Times New Roman" w:hAnsi="Times New Roman" w:cs="Times New Roman"/>
                <w:b/>
                <w:sz w:val="28"/>
                <w:szCs w:val="28"/>
              </w:rPr>
              <w:t>ержание</w:t>
            </w:r>
          </w:p>
        </w:tc>
        <w:tc>
          <w:tcPr>
            <w:tcW w:w="1447" w:type="dxa"/>
            <w:shd w:val="clear" w:color="auto" w:fill="auto"/>
            <w:vAlign w:val="center"/>
          </w:tcPr>
          <w:p w:rsidR="00D309E4" w:rsidRDefault="007814E8">
            <w:pPr>
              <w:pStyle w:val="aa"/>
              <w:spacing w:line="276" w:lineRule="auto"/>
              <w:jc w:val="center"/>
              <w:rPr>
                <w:rFonts w:ascii="Times New Roman" w:hAnsi="Times New Roman" w:cs="Times New Roman"/>
                <w:b/>
                <w:sz w:val="24"/>
                <w:szCs w:val="28"/>
              </w:rPr>
            </w:pPr>
            <w:r>
              <w:rPr>
                <w:rFonts w:ascii="Times New Roman" w:hAnsi="Times New Roman" w:cs="Times New Roman"/>
                <w:b/>
                <w:sz w:val="24"/>
                <w:szCs w:val="28"/>
              </w:rPr>
              <w:t>Дозировка</w:t>
            </w:r>
          </w:p>
        </w:tc>
        <w:tc>
          <w:tcPr>
            <w:tcW w:w="2425" w:type="dxa"/>
            <w:shd w:val="clear" w:color="auto" w:fill="auto"/>
            <w:vAlign w:val="center"/>
          </w:tcPr>
          <w:p w:rsidR="00D309E4" w:rsidRDefault="007814E8">
            <w:pPr>
              <w:pStyle w:val="aa"/>
              <w:jc w:val="center"/>
              <w:rPr>
                <w:rFonts w:ascii="Times New Roman" w:hAnsi="Times New Roman" w:cs="Times New Roman"/>
                <w:b/>
                <w:sz w:val="24"/>
                <w:szCs w:val="28"/>
              </w:rPr>
            </w:pPr>
            <w:r>
              <w:rPr>
                <w:rFonts w:ascii="Times New Roman" w:hAnsi="Times New Roman" w:cs="Times New Roman"/>
                <w:b/>
                <w:sz w:val="24"/>
                <w:szCs w:val="28"/>
              </w:rPr>
              <w:t>Организационно-методические рекомендации</w:t>
            </w:r>
          </w:p>
        </w:tc>
      </w:tr>
      <w:tr w:rsidR="00D309E4">
        <w:trPr>
          <w:trHeight w:val="665"/>
        </w:trPr>
        <w:tc>
          <w:tcPr>
            <w:tcW w:w="993" w:type="dxa"/>
            <w:shd w:val="clear" w:color="auto" w:fill="auto"/>
            <w:textDirection w:val="btLr"/>
            <w:vAlign w:val="center"/>
          </w:tcPr>
          <w:p w:rsidR="00D309E4" w:rsidRDefault="007814E8">
            <w:pPr>
              <w:pStyle w:val="aa"/>
              <w:jc w:val="center"/>
              <w:rPr>
                <w:rFonts w:ascii="Times New Roman" w:hAnsi="Times New Roman" w:cs="Times New Roman"/>
                <w:b/>
                <w:sz w:val="24"/>
                <w:szCs w:val="28"/>
              </w:rPr>
            </w:pPr>
            <w:r>
              <w:rPr>
                <w:rFonts w:ascii="Times New Roman" w:hAnsi="Times New Roman" w:cs="Times New Roman"/>
                <w:b/>
                <w:sz w:val="28"/>
                <w:szCs w:val="28"/>
              </w:rPr>
              <w:t>Водная часть</w:t>
            </w:r>
          </w:p>
        </w:tc>
        <w:tc>
          <w:tcPr>
            <w:tcW w:w="5345" w:type="dxa"/>
            <w:shd w:val="clear" w:color="auto" w:fill="auto"/>
          </w:tcPr>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1. Построение в шеренгу, равнение.</w:t>
            </w:r>
          </w:p>
          <w:p w:rsidR="00D309E4" w:rsidRDefault="007814E8">
            <w:pPr>
              <w:pStyle w:val="aa"/>
              <w:ind w:firstLine="709"/>
              <w:jc w:val="both"/>
              <w:rPr>
                <w:rFonts w:ascii="Times New Roman" w:hAnsi="Times New Roman" w:cs="Times New Roman"/>
                <w:b/>
                <w:i/>
                <w:sz w:val="24"/>
                <w:szCs w:val="24"/>
              </w:rPr>
            </w:pPr>
            <w:r>
              <w:rPr>
                <w:rFonts w:ascii="Times New Roman" w:hAnsi="Times New Roman" w:cs="Times New Roman"/>
                <w:b/>
                <w:i/>
                <w:sz w:val="24"/>
                <w:szCs w:val="24"/>
              </w:rPr>
              <w:t>Мотивация</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Ребята, у нас сегодня гости, давайте их поприветствуем и поздороваемся! А знаете ли вы, что вы не просто поздоровались, а подарили частичку здоровья, потому что сказали «Здравствуйте!», что значит «здоровья желаю».</w:t>
            </w:r>
          </w:p>
          <w:p w:rsidR="00D309E4" w:rsidRDefault="007814E8">
            <w:pPr>
              <w:pStyle w:val="aa"/>
              <w:ind w:firstLine="709"/>
              <w:jc w:val="both"/>
              <w:rPr>
                <w:rFonts w:ascii="Times New Roman" w:hAnsi="Times New Roman" w:cs="Times New Roman"/>
                <w:b/>
                <w:color w:val="FF0000"/>
                <w:sz w:val="24"/>
                <w:szCs w:val="24"/>
              </w:rPr>
            </w:pPr>
            <w:r>
              <w:rPr>
                <w:rFonts w:ascii="Times New Roman" w:hAnsi="Times New Roman" w:cs="Times New Roman"/>
                <w:sz w:val="24"/>
                <w:szCs w:val="24"/>
              </w:rPr>
              <w:t>К нам за помощью обратился Цветок здоров</w:t>
            </w:r>
            <w:r>
              <w:rPr>
                <w:rFonts w:ascii="Times New Roman" w:hAnsi="Times New Roman" w:cs="Times New Roman"/>
                <w:sz w:val="24"/>
                <w:szCs w:val="24"/>
              </w:rPr>
              <w:t xml:space="preserve">ья, посмотрите на экран. </w:t>
            </w:r>
            <w:r>
              <w:rPr>
                <w:rFonts w:ascii="Times New Roman" w:hAnsi="Times New Roman" w:cs="Times New Roman"/>
                <w:b/>
                <w:color w:val="FF0000"/>
                <w:sz w:val="24"/>
                <w:szCs w:val="24"/>
              </w:rPr>
              <w:t>(СЛАЙД 1)</w:t>
            </w:r>
          </w:p>
          <w:p w:rsidR="00D309E4" w:rsidRDefault="007814E8">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Какой же это Цветок здоровья, если он бледный?</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Цветок.</w:t>
            </w:r>
            <w:r>
              <w:rPr>
                <w:rFonts w:ascii="Times New Roman" w:hAnsi="Times New Roman" w:cs="Times New Roman"/>
                <w:sz w:val="24"/>
                <w:szCs w:val="24"/>
              </w:rPr>
              <w:t xml:space="preserve"> Здравствуйте, я заболел гриппом, и мои лепестки потеряли свой цвет, а лекарство для меня это правила здоровья.</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Дети, поможем Цветку вернуть цвет лепесткам</w:t>
            </w:r>
            <w:r>
              <w:rPr>
                <w:rFonts w:ascii="Times New Roman" w:hAnsi="Times New Roman" w:cs="Times New Roman"/>
                <w:sz w:val="24"/>
                <w:szCs w:val="24"/>
              </w:rPr>
              <w:t>?</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Да.</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Чтобы вернуть цвет первому лепестку, отгадайте загадку:</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На этом занятии всегда мы в движении:</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Победы, награды, спорт, достижения...</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Мы бегаем, прыгаем, в игры играем,</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Попутно здоровье свое укрепляем.</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Не нужно ни таблеток, ни </w:t>
            </w:r>
            <w:r>
              <w:rPr>
                <w:rFonts w:ascii="Times New Roman" w:hAnsi="Times New Roman" w:cs="Times New Roman"/>
                <w:sz w:val="24"/>
                <w:szCs w:val="24"/>
              </w:rPr>
              <w:t>микстуры —</w:t>
            </w:r>
          </w:p>
          <w:p w:rsidR="00D309E4" w:rsidRDefault="007814E8">
            <w:pPr>
              <w:pStyle w:val="aa"/>
              <w:ind w:firstLine="709"/>
              <w:jc w:val="both"/>
              <w:rPr>
                <w:rFonts w:ascii="Times New Roman" w:hAnsi="Times New Roman" w:cs="Times New Roman"/>
                <w:sz w:val="24"/>
                <w:szCs w:val="24"/>
              </w:rPr>
            </w:pPr>
            <w:r>
              <w:rPr>
                <w:rFonts w:ascii="Times New Roman" w:hAnsi="Times New Roman" w:cs="Times New Roman"/>
                <w:sz w:val="24"/>
                <w:szCs w:val="24"/>
              </w:rPr>
              <w:t>Нас вылечат занятия...</w:t>
            </w:r>
          </w:p>
          <w:p w:rsidR="00D309E4" w:rsidRDefault="007814E8">
            <w:pPr>
              <w:pStyle w:val="aa"/>
              <w:jc w:val="both"/>
              <w:rPr>
                <w:rFonts w:ascii="Times New Roman" w:hAnsi="Times New Roman" w:cs="Times New Roman"/>
                <w:b/>
                <w:color w:val="FF0000"/>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Физкультурой.</w:t>
            </w:r>
            <w:r>
              <w:rPr>
                <w:rFonts w:ascii="Times New Roman" w:hAnsi="Times New Roman" w:cs="Times New Roman"/>
                <w:b/>
                <w:color w:val="FF0000"/>
                <w:sz w:val="24"/>
                <w:szCs w:val="24"/>
              </w:rPr>
              <w:t xml:space="preserve">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Для чего мы занимаемся физкультурой?</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Чтобы быть ловкими, сильными, быстрыми, гибкими, выносливыми, а главное здоровыми. </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2.Само - массаж. Карточка 6</w:t>
            </w:r>
          </w:p>
          <w:p w:rsidR="00D309E4" w:rsidRDefault="007814E8">
            <w:pPr>
              <w:pStyle w:val="aa"/>
              <w:jc w:val="both"/>
              <w:rPr>
                <w:rFonts w:ascii="Times New Roman" w:hAnsi="Times New Roman" w:cs="Times New Roman"/>
                <w:color w:val="FF0000"/>
                <w:sz w:val="24"/>
                <w:szCs w:val="24"/>
              </w:rPr>
            </w:pPr>
            <w:r>
              <w:rPr>
                <w:rFonts w:ascii="Times New Roman" w:hAnsi="Times New Roman" w:cs="Times New Roman"/>
                <w:b/>
                <w:sz w:val="24"/>
                <w:szCs w:val="24"/>
              </w:rPr>
              <w:t xml:space="preserve">3.Инструктор. А теперь послушайте </w:t>
            </w:r>
            <w:r>
              <w:rPr>
                <w:rFonts w:ascii="Times New Roman" w:hAnsi="Times New Roman" w:cs="Times New Roman"/>
                <w:b/>
                <w:sz w:val="24"/>
                <w:szCs w:val="24"/>
              </w:rPr>
              <w:t xml:space="preserve">мою команду: </w:t>
            </w:r>
            <w:r>
              <w:rPr>
                <w:rFonts w:ascii="Times New Roman" w:hAnsi="Times New Roman" w:cs="Times New Roman"/>
                <w:sz w:val="24"/>
                <w:szCs w:val="24"/>
              </w:rPr>
              <w:t>Напра-во,</w:t>
            </w:r>
            <w:r>
              <w:rPr>
                <w:rFonts w:ascii="Times New Roman" w:hAnsi="Times New Roman" w:cs="Times New Roman"/>
              </w:rPr>
              <w:t xml:space="preserve"> </w:t>
            </w:r>
            <w:r>
              <w:rPr>
                <w:rFonts w:ascii="Times New Roman" w:hAnsi="Times New Roman" w:cs="Times New Roman"/>
                <w:sz w:val="24"/>
                <w:szCs w:val="24"/>
              </w:rPr>
              <w:t xml:space="preserve">за направляющим в колонне по одному шагом марш. </w:t>
            </w:r>
          </w:p>
          <w:p w:rsidR="00D309E4" w:rsidRDefault="00D309E4">
            <w:pPr>
              <w:pStyle w:val="aa"/>
              <w:jc w:val="both"/>
              <w:rPr>
                <w:rFonts w:ascii="Times New Roman" w:hAnsi="Times New Roman" w:cs="Times New Roman"/>
                <w:color w:val="FF0000"/>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Темным лесом, </w:t>
            </w:r>
            <w:r>
              <w:rPr>
                <w:rFonts w:ascii="Times New Roman" w:hAnsi="Times New Roman" w:cs="Times New Roman"/>
                <w:sz w:val="24"/>
                <w:szCs w:val="24"/>
              </w:rPr>
              <w:t>светлым лугом Ходьба обычная</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Мы шагаем друг за другом.</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Чтоб листочки не помять,</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Нужно ножки поднимать. Ходьба с высоким подниманием колена.</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Ходьба друг за другом, Меж </w:t>
            </w:r>
            <w:r>
              <w:rPr>
                <w:rFonts w:ascii="Times New Roman" w:hAnsi="Times New Roman" w:cs="Times New Roman"/>
                <w:sz w:val="24"/>
                <w:szCs w:val="24"/>
              </w:rPr>
              <w:t>деревьев мы бежали – бег «змейкой»,</w:t>
            </w: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Вдруг мы поле увидали! На пятках</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Если только бы вы знали – через середину зала,</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Как мы быстро зашагали. в одной колонне обычным шагом.</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Ищем мы листочки</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Чтоб сплести веночки. Ходьба врассыпную</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Вот букет огромный</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вскоре м</w:t>
            </w:r>
            <w:r>
              <w:rPr>
                <w:rFonts w:ascii="Times New Roman" w:hAnsi="Times New Roman" w:cs="Times New Roman"/>
                <w:sz w:val="24"/>
                <w:szCs w:val="24"/>
              </w:rPr>
              <w:t>ы собрали. Ходьба друг за другом.</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И ковер огромный</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лугу соткали. </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5. Ходьба с восстановлением дыхания</w:t>
            </w: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 xml:space="preserve">Дыхательное упражнение: </w:t>
            </w: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«Вырастим большими»</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Выполнение. На вдохе – поднимаем руки через стороны вверх, на выдохе – руки опускаем, произносим: «У-х-х…» </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 xml:space="preserve">6. Перестроение в 3 колонны, взяв мячи массажные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Перестроение в 3 колонны, за направляющим, шагом марш.</w:t>
            </w:r>
          </w:p>
          <w:p w:rsidR="00D309E4" w:rsidRDefault="007814E8">
            <w:pPr>
              <w:pStyle w:val="aa"/>
              <w:spacing w:line="276" w:lineRule="auto"/>
              <w:jc w:val="center"/>
              <w:rPr>
                <w:rFonts w:ascii="Times New Roman" w:hAnsi="Times New Roman" w:cs="Times New Roman"/>
                <w:b/>
                <w:sz w:val="28"/>
                <w:szCs w:val="28"/>
              </w:rPr>
            </w:pPr>
            <w:r>
              <w:rPr>
                <w:rFonts w:ascii="Times New Roman" w:hAnsi="Times New Roman" w:cs="Times New Roman"/>
                <w:sz w:val="24"/>
                <w:szCs w:val="24"/>
              </w:rPr>
              <w:t xml:space="preserve">Кругом. </w:t>
            </w:r>
            <w:r>
              <w:rPr>
                <w:rFonts w:ascii="Times New Roman" w:hAnsi="Times New Roman" w:cs="Times New Roman"/>
                <w:b/>
                <w:color w:val="FF0000"/>
                <w:sz w:val="24"/>
                <w:szCs w:val="24"/>
              </w:rPr>
              <w:t>(СЛАЙД 2)</w:t>
            </w:r>
          </w:p>
        </w:tc>
        <w:tc>
          <w:tcPr>
            <w:tcW w:w="1447" w:type="dxa"/>
            <w:shd w:val="clear" w:color="auto" w:fill="auto"/>
          </w:tcPr>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2 минуты</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20 сек.</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30 сек.</w:t>
            </w: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10 сек.</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4-5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spacing w:line="276" w:lineRule="auto"/>
              <w:jc w:val="center"/>
              <w:rPr>
                <w:rFonts w:ascii="Times New Roman" w:hAnsi="Times New Roman" w:cs="Times New Roman"/>
                <w:b/>
                <w:sz w:val="24"/>
                <w:szCs w:val="28"/>
              </w:rPr>
            </w:pPr>
            <w:r>
              <w:rPr>
                <w:rFonts w:ascii="Times New Roman" w:hAnsi="Times New Roman" w:cs="Times New Roman"/>
                <w:sz w:val="24"/>
                <w:szCs w:val="24"/>
              </w:rPr>
              <w:t>15 сек</w:t>
            </w:r>
          </w:p>
        </w:tc>
        <w:tc>
          <w:tcPr>
            <w:tcW w:w="2425" w:type="dxa"/>
            <w:shd w:val="clear" w:color="auto" w:fill="auto"/>
          </w:tcPr>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Проверка осанки.</w:t>
            </w: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rPr>
                <w:rFonts w:ascii="Times New Roman" w:hAnsi="Times New Roman" w:cs="Times New Roman"/>
              </w:rPr>
            </w:pPr>
          </w:p>
          <w:p w:rsidR="00D309E4" w:rsidRDefault="00D309E4">
            <w:pPr>
              <w:spacing w:after="0"/>
              <w:jc w:val="both"/>
              <w:rPr>
                <w:rFonts w:ascii="Times New Roman" w:hAnsi="Times New Roman" w:cs="Times New Roman"/>
              </w:rPr>
            </w:pPr>
          </w:p>
          <w:p w:rsidR="00D309E4" w:rsidRDefault="007814E8">
            <w:pPr>
              <w:spacing w:after="0"/>
              <w:jc w:val="both"/>
              <w:rPr>
                <w:rFonts w:ascii="Times New Roman" w:hAnsi="Times New Roman" w:cs="Times New Roman"/>
              </w:rPr>
            </w:pPr>
            <w:r>
              <w:rPr>
                <w:rFonts w:ascii="Times New Roman" w:hAnsi="Times New Roman" w:cs="Times New Roman"/>
              </w:rPr>
              <w:t>Следить за осанкой, дистанцией и координацией, положением рук.</w:t>
            </w:r>
          </w:p>
          <w:p w:rsidR="00D309E4" w:rsidRDefault="00D309E4">
            <w:pPr>
              <w:spacing w:after="0"/>
              <w:jc w:val="both"/>
              <w:rPr>
                <w:rFonts w:ascii="Times New Roman" w:hAnsi="Times New Roman" w:cs="Times New Roman"/>
              </w:rPr>
            </w:pPr>
          </w:p>
          <w:p w:rsidR="00D309E4" w:rsidRDefault="00D309E4">
            <w:pPr>
              <w:spacing w:after="0"/>
              <w:jc w:val="both"/>
              <w:rPr>
                <w:rFonts w:ascii="Times New Roman" w:hAnsi="Times New Roman" w:cs="Times New Roman"/>
              </w:rPr>
            </w:pPr>
          </w:p>
          <w:p w:rsidR="00D309E4" w:rsidRDefault="00D309E4">
            <w:pPr>
              <w:spacing w:after="0"/>
              <w:jc w:val="both"/>
              <w:rPr>
                <w:rFonts w:ascii="Times New Roman" w:hAnsi="Times New Roman" w:cs="Times New Roman"/>
              </w:rPr>
            </w:pPr>
          </w:p>
          <w:p w:rsidR="00D309E4" w:rsidRDefault="00D309E4">
            <w:pPr>
              <w:spacing w:after="0"/>
              <w:jc w:val="both"/>
              <w:rPr>
                <w:rFonts w:ascii="Times New Roman" w:hAnsi="Times New Roman" w:cs="Times New Roman"/>
              </w:rPr>
            </w:pPr>
          </w:p>
          <w:p w:rsidR="00D309E4" w:rsidRDefault="007814E8">
            <w:pPr>
              <w:spacing w:after="0"/>
              <w:jc w:val="both"/>
              <w:rPr>
                <w:rFonts w:ascii="Times New Roman" w:hAnsi="Times New Roman" w:cs="Times New Roman"/>
              </w:rPr>
            </w:pPr>
            <w:r>
              <w:rPr>
                <w:rFonts w:ascii="Times New Roman" w:hAnsi="Times New Roman" w:cs="Times New Roman"/>
              </w:rPr>
              <w:t xml:space="preserve">Контроль дыхания, осанки,  согласованного движения рук. </w:t>
            </w:r>
          </w:p>
          <w:p w:rsidR="00D309E4" w:rsidRDefault="00D309E4">
            <w:pPr>
              <w:spacing w:after="0"/>
              <w:jc w:val="both"/>
              <w:rPr>
                <w:rFonts w:ascii="Times New Roman" w:hAnsi="Times New Roman" w:cs="Times New Roman"/>
              </w:rPr>
            </w:pPr>
          </w:p>
          <w:p w:rsidR="00D309E4" w:rsidRDefault="00D309E4">
            <w:pPr>
              <w:spacing w:after="0"/>
              <w:jc w:val="both"/>
              <w:rPr>
                <w:rFonts w:ascii="Times New Roman" w:hAnsi="Times New Roman" w:cs="Times New Roman"/>
              </w:rPr>
            </w:pPr>
          </w:p>
          <w:p w:rsidR="00D309E4" w:rsidRDefault="007814E8">
            <w:pPr>
              <w:pStyle w:val="aa"/>
              <w:jc w:val="center"/>
              <w:rPr>
                <w:rFonts w:ascii="Times New Roman" w:hAnsi="Times New Roman" w:cs="Times New Roman"/>
                <w:b/>
                <w:sz w:val="24"/>
                <w:szCs w:val="28"/>
              </w:rPr>
            </w:pPr>
            <w:r>
              <w:rPr>
                <w:rFonts w:ascii="Times New Roman" w:hAnsi="Times New Roman" w:cs="Times New Roman"/>
              </w:rPr>
              <w:lastRenderedPageBreak/>
              <w:t>Вдох через нос, выдох через нос, дыхание спокойное.</w:t>
            </w:r>
          </w:p>
        </w:tc>
      </w:tr>
      <w:tr w:rsidR="00D309E4">
        <w:trPr>
          <w:trHeight w:val="665"/>
        </w:trPr>
        <w:tc>
          <w:tcPr>
            <w:tcW w:w="993" w:type="dxa"/>
            <w:shd w:val="clear" w:color="auto" w:fill="auto"/>
            <w:textDirection w:val="btLr"/>
          </w:tcPr>
          <w:p w:rsidR="00D309E4" w:rsidRDefault="007814E8">
            <w:pPr>
              <w:pStyle w:val="aa"/>
              <w:spacing w:line="276" w:lineRule="auto"/>
              <w:ind w:left="113" w:right="113"/>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Основная часть </w:t>
            </w:r>
          </w:p>
        </w:tc>
        <w:tc>
          <w:tcPr>
            <w:tcW w:w="5345" w:type="dxa"/>
            <w:shd w:val="clear" w:color="auto" w:fill="auto"/>
          </w:tcPr>
          <w:p w:rsidR="00D309E4" w:rsidRDefault="00D309E4">
            <w:pPr>
              <w:pStyle w:val="aa"/>
              <w:jc w:val="both"/>
              <w:rPr>
                <w:rFonts w:ascii="Times New Roman" w:hAnsi="Times New Roman" w:cs="Times New Roman"/>
                <w:b/>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 xml:space="preserve">Мы с вами выполнили разминку, и у первого лепестка появился цвет. Давайте вместе подумаем, что ещё необходимо для </w:t>
            </w:r>
            <w:r>
              <w:rPr>
                <w:rFonts w:ascii="Times New Roman" w:hAnsi="Times New Roman" w:cs="Times New Roman"/>
                <w:sz w:val="24"/>
                <w:szCs w:val="24"/>
              </w:rPr>
              <w:t>укрепления здоровья.</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Дети. </w:t>
            </w:r>
            <w:r>
              <w:rPr>
                <w:rFonts w:ascii="Times New Roman" w:hAnsi="Times New Roman" w:cs="Times New Roman"/>
                <w:sz w:val="24"/>
                <w:szCs w:val="24"/>
              </w:rPr>
              <w:t>Закаливание.</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Что такое закаливание?</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Это тренировка организма, чтобы не заболеть.</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Чтобы наш организм не боялся холода, жары, сквозняков и слякоти.</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Что нам помогает закаляться?</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Дети.</w:t>
            </w:r>
            <w:r>
              <w:rPr>
                <w:rFonts w:ascii="Times New Roman" w:hAnsi="Times New Roman" w:cs="Times New Roman"/>
                <w:sz w:val="24"/>
                <w:szCs w:val="24"/>
              </w:rPr>
              <w:t xml:space="preserve"> «Солнце, воздух и вода - наши лучшие друзья»</w:t>
            </w:r>
          </w:p>
          <w:p w:rsidR="00D309E4" w:rsidRDefault="007814E8">
            <w:pPr>
              <w:pStyle w:val="aa"/>
              <w:jc w:val="both"/>
              <w:rPr>
                <w:rFonts w:ascii="Times New Roman" w:hAnsi="Times New Roman" w:cs="Times New Roman"/>
                <w:i/>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 xml:space="preserve">Начнём наше закаливание. </w:t>
            </w:r>
            <w:r>
              <w:rPr>
                <w:rFonts w:ascii="Times New Roman" w:hAnsi="Times New Roman" w:cs="Times New Roman"/>
                <w:i/>
                <w:sz w:val="24"/>
                <w:szCs w:val="24"/>
              </w:rPr>
              <w:t>(Выполнение ОРУ с массажными мячами)</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Перестроение тройками.</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1. «Мяч вверх». И. п. ноги вместе</w:t>
            </w:r>
            <w:r>
              <w:rPr>
                <w:rFonts w:ascii="Times New Roman" w:hAnsi="Times New Roman" w:cs="Times New Roman"/>
                <w:sz w:val="24"/>
                <w:szCs w:val="24"/>
              </w:rPr>
              <w:t>, мяч внизу в правой руке, 1-2 – поднимаясь на носки, мяч поднять верх, переложи</w:t>
            </w:r>
            <w:r>
              <w:rPr>
                <w:rFonts w:ascii="Times New Roman" w:hAnsi="Times New Roman" w:cs="Times New Roman"/>
                <w:sz w:val="24"/>
                <w:szCs w:val="24"/>
              </w:rPr>
              <w:t xml:space="preserve">ть в левую руку, 3-4 – вернуться в И. п. (7 раз).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w:t>
            </w:r>
            <w:r>
              <w:rPr>
                <w:rFonts w:ascii="Times New Roman" w:hAnsi="Times New Roman" w:cs="Times New Roman"/>
                <w:b/>
                <w:sz w:val="24"/>
                <w:szCs w:val="24"/>
              </w:rPr>
              <w:t>Мяч вниз» И. п. — стойка ноги на ширине</w:t>
            </w:r>
            <w:r>
              <w:rPr>
                <w:rFonts w:ascii="Times New Roman" w:hAnsi="Times New Roman" w:cs="Times New Roman"/>
                <w:sz w:val="24"/>
                <w:szCs w:val="24"/>
              </w:rPr>
              <w:t xml:space="preserve"> плеч, мяч в левой руке. 1 — руки в стороны; 2 — наклониться вперед - вниз, переложить мяч в правую руку; 3 — выпрямиться, руки в стороны; 4 — вернуться в исходно</w:t>
            </w:r>
            <w:r>
              <w:rPr>
                <w:rFonts w:ascii="Times New Roman" w:hAnsi="Times New Roman" w:cs="Times New Roman"/>
                <w:sz w:val="24"/>
                <w:szCs w:val="24"/>
              </w:rPr>
              <w:t xml:space="preserve">е положение. То же, перекладывая мяч из правой руки в левую (6 раз).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3. «Поворот в стороны». И. п. ноги на ширине</w:t>
            </w:r>
            <w:r>
              <w:rPr>
                <w:rFonts w:ascii="Times New Roman" w:hAnsi="Times New Roman" w:cs="Times New Roman"/>
                <w:sz w:val="24"/>
                <w:szCs w:val="24"/>
              </w:rPr>
              <w:t xml:space="preserve"> плеч, мяч перед грудью в вытянутых руках. 1,3 – повернуться вправо; 2,4 – вернуться в И. п. (7 раз).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4. «Пружинки» И. п. ноги – пятки вместе</w:t>
            </w:r>
            <w:r>
              <w:rPr>
                <w:rFonts w:ascii="Times New Roman" w:hAnsi="Times New Roman" w:cs="Times New Roman"/>
                <w:b/>
                <w:sz w:val="24"/>
                <w:szCs w:val="24"/>
              </w:rPr>
              <w:t>, носки</w:t>
            </w:r>
            <w:r>
              <w:rPr>
                <w:rFonts w:ascii="Times New Roman" w:hAnsi="Times New Roman" w:cs="Times New Roman"/>
                <w:sz w:val="24"/>
                <w:szCs w:val="24"/>
              </w:rPr>
              <w:t xml:space="preserve"> врозь, мяч за спиной, слегка присесть, руки вытянуть перед собой. 4 – И. п. (7 раз )</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5. «Веселая дорожка»</w:t>
            </w:r>
            <w:r>
              <w:rPr>
                <w:rFonts w:ascii="Times New Roman" w:hAnsi="Times New Roman" w:cs="Times New Roman"/>
                <w:sz w:val="24"/>
                <w:szCs w:val="24"/>
              </w:rPr>
              <w:t xml:space="preserve"> И. п. - основная стойка, руки на поясе, мяч на полу. 1-5- накрыть мяч правой (левой) ногой, покатать мяч ступней вперед назад исходное положен</w:t>
            </w:r>
            <w:r>
              <w:rPr>
                <w:rFonts w:ascii="Times New Roman" w:hAnsi="Times New Roman" w:cs="Times New Roman"/>
                <w:sz w:val="24"/>
                <w:szCs w:val="24"/>
              </w:rPr>
              <w:t xml:space="preserve">ие. </w:t>
            </w:r>
          </w:p>
          <w:p w:rsidR="00D309E4" w:rsidRDefault="007814E8">
            <w:pPr>
              <w:pStyle w:val="ac"/>
              <w:shd w:val="clear" w:color="auto" w:fill="FFFFFF"/>
              <w:spacing w:beforeAutospacing="0" w:after="0" w:afterAutospacing="0"/>
              <w:rPr>
                <w:color w:val="111111"/>
              </w:rPr>
            </w:pPr>
            <w:r>
              <w:rPr>
                <w:b/>
              </w:rPr>
              <w:t>6. «Веселые ножки»</w:t>
            </w:r>
            <w:r>
              <w:rPr>
                <w:b/>
                <w:color w:val="111111"/>
                <w:sz w:val="28"/>
                <w:szCs w:val="28"/>
              </w:rPr>
              <w:t xml:space="preserve"> </w:t>
            </w:r>
            <w:r>
              <w:rPr>
                <w:b/>
                <w:color w:val="111111"/>
              </w:rPr>
              <w:t>И. п –сидя на полу</w:t>
            </w:r>
            <w:r>
              <w:rPr>
                <w:color w:val="111111"/>
              </w:rPr>
              <w:t>, ноги вместе, упор руками сзади, мяч лежит на стопах.</w:t>
            </w:r>
          </w:p>
          <w:p w:rsidR="00D309E4" w:rsidRDefault="007814E8">
            <w:pPr>
              <w:pStyle w:val="ac"/>
              <w:shd w:val="clear" w:color="auto" w:fill="FFFFFF"/>
              <w:spacing w:beforeAutospacing="0" w:after="0" w:afterAutospacing="0"/>
              <w:rPr>
                <w:color w:val="111111"/>
              </w:rPr>
            </w:pPr>
            <w:r>
              <w:rPr>
                <w:color w:val="111111"/>
              </w:rPr>
              <w:t>1-2 поднять ноги, прокатить мяч, вернуть мяч в и. п.3-4 то же. повтор 6 раза.</w:t>
            </w:r>
          </w:p>
          <w:p w:rsidR="00D309E4" w:rsidRDefault="007814E8">
            <w:pPr>
              <w:pStyle w:val="ac"/>
              <w:shd w:val="clear" w:color="auto" w:fill="FFFFFF"/>
              <w:spacing w:beforeAutospacing="0" w:after="0" w:afterAutospacing="0"/>
              <w:rPr>
                <w:color w:val="111111"/>
              </w:rPr>
            </w:pPr>
            <w:r>
              <w:rPr>
                <w:b/>
                <w:color w:val="111111"/>
              </w:rPr>
              <w:t>7. «Попрыгун»</w:t>
            </w:r>
            <w:r>
              <w:rPr>
                <w:color w:val="111111"/>
              </w:rPr>
              <w:t xml:space="preserve"> И. п. – о. с, мяч на полу.</w:t>
            </w:r>
          </w:p>
          <w:p w:rsidR="00D309E4" w:rsidRDefault="007814E8">
            <w:pPr>
              <w:pStyle w:val="ac"/>
              <w:shd w:val="clear" w:color="auto" w:fill="FFFFFF"/>
              <w:spacing w:beforeAutospacing="0" w:after="0" w:afterAutospacing="0"/>
              <w:ind w:firstLine="360"/>
              <w:rPr>
                <w:color w:val="111111"/>
              </w:rPr>
            </w:pPr>
            <w:r>
              <w:rPr>
                <w:color w:val="111111"/>
              </w:rPr>
              <w:lastRenderedPageBreak/>
              <w:t>1-8 прыжки на правой/левой ноге вокруг м</w:t>
            </w:r>
            <w:r>
              <w:rPr>
                <w:color w:val="111111"/>
              </w:rPr>
              <w:t>яча. В чередовании с ходьбой. По команде поменять ногу.</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8. «Мячик»</w:t>
            </w:r>
            <w:r>
              <w:rPr>
                <w:rFonts w:ascii="Times New Roman" w:hAnsi="Times New Roman" w:cs="Times New Roman"/>
                <w:sz w:val="24"/>
                <w:szCs w:val="24"/>
              </w:rPr>
              <w:t xml:space="preserve"> Дыхательная гимнастика.</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Перестроение в две колонны.</w:t>
            </w: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Воспитатель раскладывает инвентарь для ОВД</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 xml:space="preserve">А впереди у вас ещё одно задание, которое поможет нам вернуть цвет </w:t>
            </w:r>
            <w:r>
              <w:rPr>
                <w:rFonts w:ascii="Times New Roman" w:hAnsi="Times New Roman" w:cs="Times New Roman"/>
                <w:sz w:val="24"/>
                <w:szCs w:val="24"/>
              </w:rPr>
              <w:t>следующему лепестку, полоса препятствий, на которой вы покажете свою силу и ловкость они также необходимы для здоровья.</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7.Основные виды движения.</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способ организации – поточный.</w:t>
            </w: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 xml:space="preserve">1. Ползание по  скамейке, подтягиваясь на руках.  </w:t>
            </w:r>
          </w:p>
          <w:p w:rsidR="00D309E4" w:rsidRDefault="007814E8">
            <w:pPr>
              <w:pStyle w:val="aa"/>
              <w:jc w:val="both"/>
              <w:rPr>
                <w:rFonts w:ascii="Times New Roman" w:hAnsi="Times New Roman" w:cs="Times New Roman"/>
                <w:i/>
                <w:color w:val="FF0000"/>
                <w:sz w:val="24"/>
                <w:szCs w:val="24"/>
              </w:rPr>
            </w:pPr>
            <w:r>
              <w:rPr>
                <w:rFonts w:ascii="Times New Roman" w:hAnsi="Times New Roman" w:cs="Times New Roman"/>
                <w:i/>
                <w:sz w:val="24"/>
                <w:szCs w:val="24"/>
              </w:rPr>
              <w:t>2. Подлазание под дугу.</w:t>
            </w:r>
            <w:r>
              <w:rPr>
                <w:rFonts w:ascii="Times New Roman" w:hAnsi="Times New Roman" w:cs="Times New Roman"/>
                <w:i/>
                <w:color w:val="FF0000"/>
                <w:sz w:val="24"/>
                <w:szCs w:val="24"/>
              </w:rPr>
              <w:t xml:space="preserve"> </w:t>
            </w: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 xml:space="preserve">3. </w:t>
            </w:r>
            <w:r>
              <w:rPr>
                <w:rFonts w:ascii="Times New Roman" w:hAnsi="Times New Roman" w:cs="Times New Roman"/>
                <w:i/>
                <w:sz w:val="24"/>
                <w:szCs w:val="24"/>
              </w:rPr>
              <w:t>Прыжки по коррегируещей   дорожке.</w:t>
            </w:r>
          </w:p>
          <w:p w:rsidR="00D309E4" w:rsidRDefault="00D309E4">
            <w:pPr>
              <w:pStyle w:val="aa"/>
              <w:jc w:val="both"/>
              <w:rPr>
                <w:rFonts w:ascii="Times New Roman" w:hAnsi="Times New Roman" w:cs="Times New Roman"/>
                <w:i/>
                <w:sz w:val="24"/>
                <w:szCs w:val="24"/>
              </w:rPr>
            </w:pPr>
          </w:p>
          <w:p w:rsidR="00D309E4" w:rsidRDefault="007814E8">
            <w:pPr>
              <w:pStyle w:val="aa"/>
              <w:jc w:val="both"/>
              <w:rPr>
                <w:rFonts w:ascii="Times New Roman" w:hAnsi="Times New Roman" w:cs="Times New Roman"/>
                <w:i/>
                <w:sz w:val="24"/>
                <w:szCs w:val="24"/>
              </w:rPr>
            </w:pPr>
            <w:r>
              <w:rPr>
                <w:rFonts w:ascii="Times New Roman" w:hAnsi="Times New Roman" w:cs="Times New Roman"/>
                <w:i/>
                <w:sz w:val="24"/>
                <w:szCs w:val="24"/>
              </w:rPr>
              <w:t>4. Ходьба по ребристой дорожке.</w:t>
            </w:r>
          </w:p>
          <w:p w:rsidR="00D309E4" w:rsidRDefault="007814E8">
            <w:pPr>
              <w:pStyle w:val="aa"/>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(СЛАЙД 3)</w:t>
            </w:r>
          </w:p>
          <w:p w:rsidR="00D309E4" w:rsidRDefault="007814E8">
            <w:pPr>
              <w:pStyle w:val="aa"/>
              <w:jc w:val="both"/>
              <w:rPr>
                <w:rFonts w:ascii="Times New Roman" w:hAnsi="Times New Roman" w:cs="Times New Roman"/>
                <w:b/>
                <w:i/>
                <w:sz w:val="24"/>
                <w:szCs w:val="24"/>
              </w:rPr>
            </w:pPr>
            <w:r>
              <w:rPr>
                <w:rFonts w:ascii="Times New Roman" w:hAnsi="Times New Roman" w:cs="Times New Roman"/>
                <w:b/>
                <w:sz w:val="24"/>
                <w:szCs w:val="24"/>
              </w:rPr>
              <w:t>Перестроение в круг.</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Инструктор. Ребята, посмотрите у нашего цветка появился еще один лепесток.</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Подумайте и скажите, что ещё очень важно для нашего организма? Моя подсказка: они</w:t>
            </w:r>
            <w:r>
              <w:rPr>
                <w:rFonts w:ascii="Times New Roman" w:hAnsi="Times New Roman" w:cs="Times New Roman"/>
                <w:sz w:val="24"/>
                <w:szCs w:val="24"/>
              </w:rPr>
              <w:t xml:space="preserve"> живут в разных продуктах питания и растениях.</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Дети. </w:t>
            </w:r>
            <w:r>
              <w:rPr>
                <w:rFonts w:ascii="Times New Roman" w:hAnsi="Times New Roman" w:cs="Times New Roman"/>
                <w:sz w:val="24"/>
                <w:szCs w:val="24"/>
              </w:rPr>
              <w:t>Это витамины.</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Правильно, а какие  витамины вы знаете? Где они «живут»?</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Дети. - </w:t>
            </w:r>
            <w:r>
              <w:rPr>
                <w:rFonts w:ascii="Times New Roman" w:hAnsi="Times New Roman" w:cs="Times New Roman"/>
                <w:sz w:val="24"/>
                <w:szCs w:val="24"/>
              </w:rPr>
              <w:t>Витамин А. Нужен чтобы хорошо расти, хорошо видеть, живёт в яйцах, молоке, моркови, капусте.</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 Витамин В. Нужен </w:t>
            </w:r>
            <w:r>
              <w:rPr>
                <w:rFonts w:ascii="Times New Roman" w:hAnsi="Times New Roman" w:cs="Times New Roman"/>
                <w:sz w:val="24"/>
                <w:szCs w:val="24"/>
              </w:rPr>
              <w:t>чтобы быть сильными, иметь хороший аппетит,</w:t>
            </w:r>
            <w:r>
              <w:t xml:space="preserve"> </w:t>
            </w:r>
            <w:r>
              <w:rPr>
                <w:rFonts w:ascii="Times New Roman" w:hAnsi="Times New Roman" w:cs="Times New Roman"/>
                <w:sz w:val="24"/>
                <w:szCs w:val="24"/>
              </w:rPr>
              <w:t>живёт в яблоках, хлебе, мясе.</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Витамин С. Нужен чтобы реже простужаться, быть бодрыми, живёт в луке, апельсине, киви.</w:t>
            </w:r>
          </w:p>
          <w:p w:rsidR="00D309E4" w:rsidRDefault="007814E8">
            <w:pPr>
              <w:pStyle w:val="aa"/>
              <w:jc w:val="both"/>
              <w:rPr>
                <w:rFonts w:ascii="Times New Roman" w:hAnsi="Times New Roman" w:cs="Times New Roman"/>
                <w:b/>
                <w:color w:val="FF0000"/>
                <w:sz w:val="24"/>
                <w:szCs w:val="24"/>
              </w:rPr>
            </w:pPr>
            <w:r>
              <w:rPr>
                <w:rFonts w:ascii="Times New Roman" w:hAnsi="Times New Roman" w:cs="Times New Roman"/>
                <w:sz w:val="24"/>
                <w:szCs w:val="24"/>
              </w:rPr>
              <w:t>- Витамин Д. Нужен чтобы</w:t>
            </w:r>
            <w:r>
              <w:t xml:space="preserve"> </w:t>
            </w:r>
            <w:r>
              <w:rPr>
                <w:rFonts w:ascii="Times New Roman" w:hAnsi="Times New Roman" w:cs="Times New Roman"/>
                <w:sz w:val="24"/>
                <w:szCs w:val="24"/>
              </w:rPr>
              <w:t>наши кости и зубы были здоровыми,</w:t>
            </w:r>
            <w:r>
              <w:t xml:space="preserve"> </w:t>
            </w:r>
            <w:r>
              <w:rPr>
                <w:rFonts w:ascii="Times New Roman" w:hAnsi="Times New Roman" w:cs="Times New Roman"/>
                <w:sz w:val="24"/>
                <w:szCs w:val="24"/>
              </w:rPr>
              <w:t xml:space="preserve">живёт в рыбе, сыре, картофеле, а </w:t>
            </w:r>
            <w:r>
              <w:rPr>
                <w:rFonts w:ascii="Times New Roman" w:hAnsi="Times New Roman" w:cs="Times New Roman"/>
                <w:sz w:val="24"/>
                <w:szCs w:val="24"/>
              </w:rPr>
              <w:t>ещё его нам даёт его солнце.</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Молодцы, а какую игру мы знаем про витамины.</w:t>
            </w: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Дети. </w:t>
            </w:r>
            <w:r>
              <w:rPr>
                <w:rFonts w:ascii="Times New Roman" w:hAnsi="Times New Roman" w:cs="Times New Roman"/>
                <w:sz w:val="24"/>
                <w:szCs w:val="24"/>
              </w:rPr>
              <w:t>«Витаминки»</w:t>
            </w:r>
          </w:p>
          <w:p w:rsidR="00D309E4" w:rsidRDefault="007814E8">
            <w:pPr>
              <w:pStyle w:val="aa"/>
              <w:jc w:val="both"/>
              <w:rPr>
                <w:rFonts w:ascii="Times New Roman" w:hAnsi="Times New Roman" w:cs="Times New Roman"/>
                <w:b/>
                <w:sz w:val="28"/>
                <w:szCs w:val="28"/>
              </w:rPr>
            </w:pPr>
            <w:r>
              <w:rPr>
                <w:rFonts w:ascii="Times New Roman" w:hAnsi="Times New Roman" w:cs="Times New Roman"/>
                <w:b/>
                <w:sz w:val="24"/>
                <w:szCs w:val="24"/>
              </w:rPr>
              <w:t xml:space="preserve">Инструктор. </w:t>
            </w:r>
            <w:r>
              <w:rPr>
                <w:rFonts w:ascii="Times New Roman" w:hAnsi="Times New Roman" w:cs="Times New Roman"/>
                <w:sz w:val="24"/>
              </w:rPr>
              <w:t>У вас в руках – витаминки (массажные мячи), положите их на пол. Как только зазвучит музыка, вы начинаете передвигаться бегом по кругу. Когд</w:t>
            </w:r>
            <w:r>
              <w:rPr>
                <w:rFonts w:ascii="Times New Roman" w:hAnsi="Times New Roman" w:cs="Times New Roman"/>
                <w:sz w:val="24"/>
              </w:rPr>
              <w:t>а музыка закончится, быстро хватайте витаминки. Берегитесь, это может сделать микроб, и тогда микробом будете вы.</w:t>
            </w:r>
          </w:p>
          <w:p w:rsidR="00D309E4" w:rsidRDefault="00D309E4">
            <w:pPr>
              <w:pStyle w:val="aa"/>
              <w:jc w:val="both"/>
              <w:rPr>
                <w:rFonts w:ascii="Times New Roman" w:hAnsi="Times New Roman" w:cs="Times New Roman"/>
                <w:b/>
                <w:sz w:val="24"/>
                <w:szCs w:val="24"/>
              </w:rPr>
            </w:pP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Подвижная игра «Витаминки»</w:t>
            </w:r>
          </w:p>
          <w:p w:rsidR="00D309E4" w:rsidRDefault="007814E8">
            <w:pPr>
              <w:pStyle w:val="aa"/>
              <w:jc w:val="both"/>
              <w:rPr>
                <w:rFonts w:ascii="Times New Roman" w:hAnsi="Times New Roman" w:cs="Times New Roman"/>
                <w:sz w:val="24"/>
                <w:szCs w:val="24"/>
              </w:rPr>
            </w:pPr>
            <w:r>
              <w:rPr>
                <w:rFonts w:ascii="Times New Roman" w:hAnsi="Times New Roman" w:cs="Times New Roman"/>
                <w:i/>
                <w:sz w:val="24"/>
                <w:szCs w:val="24"/>
              </w:rPr>
              <w:t>Правила:</w:t>
            </w:r>
            <w:r>
              <w:rPr>
                <w:rFonts w:ascii="Times New Roman" w:hAnsi="Times New Roman" w:cs="Times New Roman"/>
                <w:sz w:val="24"/>
                <w:szCs w:val="24"/>
              </w:rPr>
              <w:t xml:space="preserve"> 1. Не толкаться.</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2. Не выхватывать мяч у детей.</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3. Не брать мяч раньше, чем закончится музыка.</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lastRenderedPageBreak/>
              <w:t xml:space="preserve">Инструктор. </w:t>
            </w:r>
            <w:r>
              <w:rPr>
                <w:rFonts w:ascii="Times New Roman" w:hAnsi="Times New Roman" w:cs="Times New Roman"/>
                <w:sz w:val="24"/>
                <w:szCs w:val="24"/>
              </w:rPr>
              <w:t>Отлично мы играли. Микробу урок преподали.</w:t>
            </w:r>
            <w:r>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И появился еще один лепесток. </w:t>
            </w:r>
            <w:r>
              <w:rPr>
                <w:rFonts w:ascii="Times New Roman" w:hAnsi="Times New Roman" w:cs="Times New Roman"/>
                <w:b/>
                <w:color w:val="FF0000"/>
                <w:sz w:val="24"/>
                <w:szCs w:val="24"/>
              </w:rPr>
              <w:t>(СЛАЙД 4)</w:t>
            </w:r>
          </w:p>
          <w:p w:rsidR="00D309E4" w:rsidRDefault="00D309E4">
            <w:pPr>
              <w:pStyle w:val="aa"/>
              <w:jc w:val="both"/>
              <w:rPr>
                <w:rFonts w:ascii="Times New Roman" w:hAnsi="Times New Roman" w:cs="Times New Roman"/>
                <w:sz w:val="24"/>
                <w:szCs w:val="24"/>
              </w:rPr>
            </w:pPr>
          </w:p>
        </w:tc>
        <w:tc>
          <w:tcPr>
            <w:tcW w:w="1447" w:type="dxa"/>
            <w:shd w:val="clear" w:color="auto" w:fill="auto"/>
          </w:tcPr>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6-7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 раза</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6-7раз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6-7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6-8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6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lastRenderedPageBreak/>
              <w:t>6 раз</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3-4 раза</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2 раза </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2 – 3 </w:t>
            </w:r>
            <w:r>
              <w:rPr>
                <w:rFonts w:ascii="Times New Roman" w:hAnsi="Times New Roman" w:cs="Times New Roman"/>
                <w:sz w:val="24"/>
                <w:szCs w:val="24"/>
              </w:rPr>
              <w:t>раз</w:t>
            </w:r>
          </w:p>
        </w:tc>
        <w:tc>
          <w:tcPr>
            <w:tcW w:w="2425" w:type="dxa"/>
            <w:shd w:val="clear" w:color="auto" w:fill="auto"/>
          </w:tcPr>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Следить за принятием правильного и.п., осанкой, руки прямые.</w:t>
            </w: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Следить за принятием правильного и.п., осанкой, ноги при наклоне не сгибать.</w:t>
            </w: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Спина прямая, следить за дыханием.</w:t>
            </w: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lastRenderedPageBreak/>
              <w:t>Вдох через нос, выдох через нос.</w:t>
            </w: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 xml:space="preserve">Вдох через </w:t>
            </w:r>
            <w:r>
              <w:rPr>
                <w:rFonts w:ascii="Times New Roman" w:hAnsi="Times New Roman" w:cs="Times New Roman"/>
                <w:sz w:val="24"/>
                <w:szCs w:val="24"/>
              </w:rPr>
              <w:t>нос, выдох через нос.</w:t>
            </w: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Правильный хват, ноги вместе, голова приподнята.</w:t>
            </w: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 xml:space="preserve">  </w:t>
            </w: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Руки в стороны.</w:t>
            </w: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D309E4">
            <w:pPr>
              <w:pStyle w:val="aa"/>
              <w:rPr>
                <w:rFonts w:ascii="Times New Roman" w:hAnsi="Times New Roman" w:cs="Times New Roman"/>
                <w:sz w:val="24"/>
                <w:szCs w:val="24"/>
              </w:rPr>
            </w:pPr>
          </w:p>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t xml:space="preserve">Контроль, за </w:t>
            </w:r>
            <w:r>
              <w:rPr>
                <w:rFonts w:ascii="Times New Roman" w:hAnsi="Times New Roman" w:cs="Times New Roman"/>
                <w:sz w:val="24"/>
                <w:szCs w:val="24"/>
              </w:rPr>
              <w:lastRenderedPageBreak/>
              <w:t>выполнением правил игры</w:t>
            </w:r>
          </w:p>
          <w:p w:rsidR="00D309E4" w:rsidRDefault="00D309E4">
            <w:pPr>
              <w:pStyle w:val="aa"/>
              <w:rPr>
                <w:rFonts w:ascii="Times New Roman" w:hAnsi="Times New Roman" w:cs="Times New Roman"/>
                <w:sz w:val="24"/>
                <w:szCs w:val="24"/>
              </w:rPr>
            </w:pPr>
          </w:p>
          <w:p w:rsidR="00D309E4" w:rsidRDefault="00D309E4">
            <w:pPr>
              <w:spacing w:after="0"/>
              <w:rPr>
                <w:rFonts w:ascii="Times New Roman" w:hAnsi="Times New Roman" w:cs="Times New Roman"/>
              </w:rPr>
            </w:pPr>
          </w:p>
        </w:tc>
      </w:tr>
      <w:tr w:rsidR="00D309E4">
        <w:trPr>
          <w:trHeight w:val="1433"/>
        </w:trPr>
        <w:tc>
          <w:tcPr>
            <w:tcW w:w="993" w:type="dxa"/>
            <w:shd w:val="clear" w:color="auto" w:fill="auto"/>
            <w:textDirection w:val="btLr"/>
          </w:tcPr>
          <w:p w:rsidR="00D309E4" w:rsidRDefault="007814E8">
            <w:pPr>
              <w:pStyle w:val="aa"/>
              <w:spacing w:line="276" w:lineRule="auto"/>
              <w:ind w:left="113" w:right="113"/>
              <w:jc w:val="right"/>
              <w:rPr>
                <w:rFonts w:ascii="Times New Roman" w:hAnsi="Times New Roman" w:cs="Times New Roman"/>
                <w:b/>
                <w:sz w:val="28"/>
                <w:szCs w:val="28"/>
              </w:rPr>
            </w:pPr>
            <w:r>
              <w:rPr>
                <w:rFonts w:ascii="Times New Roman" w:hAnsi="Times New Roman" w:cs="Times New Roman"/>
                <w:b/>
                <w:sz w:val="28"/>
                <w:szCs w:val="28"/>
              </w:rPr>
              <w:lastRenderedPageBreak/>
              <w:t>Заключительная часть</w:t>
            </w:r>
          </w:p>
        </w:tc>
        <w:tc>
          <w:tcPr>
            <w:tcW w:w="5345" w:type="dxa"/>
            <w:shd w:val="clear" w:color="auto" w:fill="auto"/>
          </w:tcPr>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Пришло время отдохнуть</w:t>
            </w: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 xml:space="preserve">И массаж всем сделать </w:t>
            </w:r>
            <w:r>
              <w:rPr>
                <w:rFonts w:ascii="Times New Roman" w:hAnsi="Times New Roman" w:cs="Times New Roman"/>
                <w:sz w:val="24"/>
                <w:szCs w:val="24"/>
              </w:rPr>
              <w:t>тут.</w:t>
            </w:r>
          </w:p>
          <w:p w:rsidR="00D309E4" w:rsidRDefault="007814E8">
            <w:pPr>
              <w:pStyle w:val="aa"/>
              <w:jc w:val="both"/>
              <w:rPr>
                <w:rFonts w:ascii="Times New Roman" w:hAnsi="Times New Roman" w:cs="Times New Roman"/>
                <w:b/>
                <w:i/>
                <w:sz w:val="24"/>
                <w:szCs w:val="24"/>
              </w:rPr>
            </w:pPr>
            <w:r>
              <w:rPr>
                <w:rFonts w:ascii="Times New Roman" w:hAnsi="Times New Roman" w:cs="Times New Roman"/>
                <w:i/>
                <w:sz w:val="24"/>
                <w:szCs w:val="24"/>
              </w:rPr>
              <w:t xml:space="preserve">Дети встают в круг. </w:t>
            </w:r>
            <w:r>
              <w:rPr>
                <w:rFonts w:ascii="Times New Roman" w:hAnsi="Times New Roman" w:cs="Times New Roman"/>
                <w:b/>
                <w:i/>
                <w:sz w:val="24"/>
                <w:szCs w:val="24"/>
              </w:rPr>
              <w:t>Самомассаж</w:t>
            </w:r>
          </w:p>
          <w:p w:rsidR="00D309E4" w:rsidRDefault="007814E8">
            <w:pPr>
              <w:pStyle w:val="ac"/>
              <w:shd w:val="clear" w:color="auto" w:fill="FFFFFF"/>
              <w:spacing w:beforeAutospacing="0" w:after="0" w:afterAutospacing="0"/>
              <w:rPr>
                <w:i/>
                <w:color w:val="000000"/>
                <w:szCs w:val="21"/>
              </w:rPr>
            </w:pPr>
            <w:r>
              <w:rPr>
                <w:color w:val="000000"/>
                <w:szCs w:val="21"/>
              </w:rPr>
              <w:t xml:space="preserve">Мячик-ежик мы возьмем, </w:t>
            </w:r>
            <w:r>
              <w:rPr>
                <w:i/>
                <w:color w:val="000000"/>
                <w:szCs w:val="21"/>
              </w:rPr>
              <w:t>( мячик вверх)</w:t>
            </w:r>
          </w:p>
          <w:p w:rsidR="00D309E4" w:rsidRDefault="007814E8">
            <w:pPr>
              <w:pStyle w:val="ac"/>
              <w:shd w:val="clear" w:color="auto" w:fill="FFFFFF"/>
              <w:spacing w:beforeAutospacing="0" w:after="0" w:afterAutospacing="0"/>
              <w:rPr>
                <w:i/>
                <w:color w:val="000000"/>
                <w:szCs w:val="21"/>
              </w:rPr>
            </w:pPr>
            <w:r>
              <w:rPr>
                <w:color w:val="000000"/>
                <w:szCs w:val="21"/>
              </w:rPr>
              <w:t xml:space="preserve">Покатаем и потрем. </w:t>
            </w:r>
            <w:r>
              <w:rPr>
                <w:i/>
                <w:color w:val="000000"/>
                <w:szCs w:val="21"/>
              </w:rPr>
              <w:t>(прокатываем между ладошек)</w:t>
            </w:r>
          </w:p>
          <w:p w:rsidR="00D309E4" w:rsidRDefault="007814E8">
            <w:pPr>
              <w:pStyle w:val="ac"/>
              <w:shd w:val="clear" w:color="auto" w:fill="FFFFFF"/>
              <w:spacing w:beforeAutospacing="0" w:after="0" w:afterAutospacing="0"/>
              <w:rPr>
                <w:i/>
                <w:color w:val="000000"/>
                <w:szCs w:val="21"/>
              </w:rPr>
            </w:pPr>
            <w:r>
              <w:rPr>
                <w:color w:val="000000"/>
                <w:szCs w:val="21"/>
              </w:rPr>
              <w:t xml:space="preserve">Вверх подбросим и поймаем, </w:t>
            </w:r>
            <w:r>
              <w:rPr>
                <w:i/>
                <w:color w:val="000000"/>
                <w:szCs w:val="21"/>
              </w:rPr>
              <w:t>(опять подбрасываем мячик)</w:t>
            </w:r>
          </w:p>
          <w:p w:rsidR="00D309E4" w:rsidRDefault="007814E8">
            <w:pPr>
              <w:pStyle w:val="ac"/>
              <w:shd w:val="clear" w:color="auto" w:fill="FFFFFF"/>
              <w:spacing w:beforeAutospacing="0" w:after="0" w:afterAutospacing="0"/>
              <w:rPr>
                <w:i/>
                <w:color w:val="000000"/>
                <w:szCs w:val="21"/>
              </w:rPr>
            </w:pPr>
            <w:r>
              <w:rPr>
                <w:color w:val="000000"/>
                <w:szCs w:val="21"/>
              </w:rPr>
              <w:t xml:space="preserve">И иголки посчитаем. </w:t>
            </w:r>
            <w:r>
              <w:rPr>
                <w:i/>
                <w:color w:val="000000"/>
                <w:szCs w:val="21"/>
              </w:rPr>
              <w:t>(пальчиками мнем иголки мячика)</w:t>
            </w:r>
          </w:p>
          <w:p w:rsidR="00D309E4" w:rsidRDefault="007814E8">
            <w:pPr>
              <w:pStyle w:val="ac"/>
              <w:shd w:val="clear" w:color="auto" w:fill="FFFFFF"/>
              <w:spacing w:beforeAutospacing="0" w:after="0" w:afterAutospacing="0"/>
              <w:rPr>
                <w:i/>
                <w:color w:val="000000"/>
                <w:szCs w:val="21"/>
              </w:rPr>
            </w:pPr>
            <w:r>
              <w:rPr>
                <w:color w:val="000000"/>
                <w:szCs w:val="21"/>
              </w:rPr>
              <w:t xml:space="preserve">Пустим ежика на пол, </w:t>
            </w:r>
            <w:r>
              <w:rPr>
                <w:i/>
                <w:color w:val="000000"/>
                <w:szCs w:val="21"/>
              </w:rPr>
              <w:t xml:space="preserve">(кладем </w:t>
            </w:r>
            <w:r>
              <w:rPr>
                <w:i/>
                <w:color w:val="000000"/>
                <w:szCs w:val="21"/>
              </w:rPr>
              <w:t>мячик на пол)</w:t>
            </w:r>
          </w:p>
          <w:p w:rsidR="00D309E4" w:rsidRDefault="007814E8">
            <w:pPr>
              <w:pStyle w:val="ac"/>
              <w:shd w:val="clear" w:color="auto" w:fill="FFFFFF"/>
              <w:spacing w:beforeAutospacing="0" w:after="0" w:afterAutospacing="0"/>
              <w:rPr>
                <w:i/>
                <w:color w:val="000000"/>
                <w:szCs w:val="21"/>
              </w:rPr>
            </w:pPr>
            <w:r>
              <w:rPr>
                <w:color w:val="000000"/>
                <w:szCs w:val="21"/>
              </w:rPr>
              <w:t xml:space="preserve">Рукой ежика </w:t>
            </w:r>
            <w:r>
              <w:rPr>
                <w:i/>
                <w:color w:val="000000"/>
                <w:szCs w:val="21"/>
              </w:rPr>
              <w:t>прижмем (ручкой прижимаем мячик)</w:t>
            </w:r>
          </w:p>
          <w:p w:rsidR="00D309E4" w:rsidRDefault="007814E8">
            <w:pPr>
              <w:pStyle w:val="ac"/>
              <w:shd w:val="clear" w:color="auto" w:fill="FFFFFF"/>
              <w:spacing w:beforeAutospacing="0" w:after="0" w:afterAutospacing="0"/>
              <w:rPr>
                <w:color w:val="000000"/>
                <w:szCs w:val="21"/>
              </w:rPr>
            </w:pPr>
            <w:r>
              <w:rPr>
                <w:color w:val="000000"/>
                <w:szCs w:val="21"/>
              </w:rPr>
              <w:t xml:space="preserve">И немножко покатаем… </w:t>
            </w:r>
            <w:r>
              <w:rPr>
                <w:i/>
                <w:color w:val="000000"/>
                <w:szCs w:val="21"/>
              </w:rPr>
              <w:t>(катаем мячик)</w:t>
            </w:r>
          </w:p>
          <w:p w:rsidR="00D309E4" w:rsidRDefault="007814E8">
            <w:pPr>
              <w:pStyle w:val="ac"/>
              <w:shd w:val="clear" w:color="auto" w:fill="FFFFFF"/>
              <w:spacing w:beforeAutospacing="0" w:after="0" w:afterAutospacing="0"/>
              <w:rPr>
                <w:i/>
                <w:color w:val="000000"/>
                <w:szCs w:val="21"/>
              </w:rPr>
            </w:pPr>
            <w:r>
              <w:rPr>
                <w:color w:val="000000"/>
                <w:szCs w:val="21"/>
              </w:rPr>
              <w:t xml:space="preserve">Потом руку поменяем </w:t>
            </w:r>
            <w:r>
              <w:rPr>
                <w:i/>
                <w:color w:val="000000"/>
                <w:szCs w:val="21"/>
              </w:rPr>
              <w:t>(меняем руки)</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Дети, у нашего цветка еще не хватает лепестков. Как вы думаете, что еще нужно для здоровья? (ответы детей)</w:t>
            </w:r>
          </w:p>
          <w:p w:rsidR="00D309E4" w:rsidRDefault="007814E8">
            <w:pPr>
              <w:pStyle w:val="aa"/>
              <w:spacing w:line="276" w:lineRule="auto"/>
              <w:jc w:val="both"/>
              <w:rPr>
                <w:rFonts w:ascii="Times New Roman" w:hAnsi="Times New Roman" w:cs="Times New Roman"/>
                <w:b/>
                <w:i/>
                <w:sz w:val="24"/>
                <w:szCs w:val="24"/>
              </w:rPr>
            </w:pPr>
            <w:r>
              <w:rPr>
                <w:rFonts w:ascii="Times New Roman" w:hAnsi="Times New Roman" w:cs="Times New Roman"/>
                <w:b/>
                <w:i/>
                <w:sz w:val="24"/>
                <w:szCs w:val="24"/>
              </w:rPr>
              <w:t>Игра мал</w:t>
            </w:r>
            <w:r>
              <w:rPr>
                <w:rFonts w:ascii="Times New Roman" w:hAnsi="Times New Roman" w:cs="Times New Roman"/>
                <w:b/>
                <w:i/>
                <w:sz w:val="24"/>
                <w:szCs w:val="24"/>
              </w:rPr>
              <w:t>ой подвижности «Выбираем продукты»</w:t>
            </w:r>
          </w:p>
          <w:p w:rsidR="00D309E4" w:rsidRDefault="007814E8">
            <w:pPr>
              <w:pStyle w:val="aa"/>
              <w:spacing w:line="276" w:lineRule="auto"/>
              <w:jc w:val="both"/>
              <w:rPr>
                <w:rFonts w:ascii="Times New Roman" w:hAnsi="Times New Roman" w:cs="Times New Roman"/>
                <w:b/>
                <w:i/>
                <w:sz w:val="24"/>
                <w:szCs w:val="24"/>
              </w:rPr>
            </w:pPr>
            <w:r>
              <w:rPr>
                <w:rFonts w:ascii="Times New Roman" w:hAnsi="Times New Roman" w:cs="Times New Roman"/>
                <w:b/>
                <w:i/>
                <w:sz w:val="24"/>
                <w:szCs w:val="24"/>
              </w:rPr>
              <w:t>Воспитатель</w:t>
            </w:r>
            <w:r>
              <w:rPr>
                <w:rFonts w:ascii="Times New Roman" w:hAnsi="Times New Roman" w:cs="Times New Roman"/>
                <w:b/>
                <w:sz w:val="24"/>
                <w:szCs w:val="24"/>
              </w:rPr>
              <w:t xml:space="preserve">. </w:t>
            </w:r>
            <w:r>
              <w:rPr>
                <w:rFonts w:ascii="Times New Roman" w:hAnsi="Times New Roman" w:cs="Times New Roman"/>
                <w:sz w:val="24"/>
                <w:szCs w:val="24"/>
              </w:rPr>
              <w:t>В магазине продают много разных продуктов. Если бы вас мама попросила сходить в магазин, смогли бы вы выбрать полезные продукты? Давайте поиграем в игру и узнаем, можно ли вам доверить домашнее хозяйство.</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b/>
                <w:sz w:val="24"/>
                <w:szCs w:val="24"/>
              </w:rPr>
              <w:t>Инс</w:t>
            </w:r>
            <w:r>
              <w:rPr>
                <w:rFonts w:ascii="Times New Roman" w:hAnsi="Times New Roman" w:cs="Times New Roman"/>
                <w:b/>
                <w:sz w:val="24"/>
                <w:szCs w:val="24"/>
              </w:rPr>
              <w:t xml:space="preserve">труктор. </w:t>
            </w:r>
            <w:r>
              <w:rPr>
                <w:rFonts w:ascii="Times New Roman" w:hAnsi="Times New Roman" w:cs="Times New Roman"/>
                <w:sz w:val="24"/>
                <w:szCs w:val="24"/>
              </w:rPr>
              <w:t>Правила игры, если на картинке вы видите полезный для здоровья продукт, то делаете два прыжка на месте. Если продукт для здоровья вреден, то вы замираете на одной ноге. Если продукт употреблять в пищу можно, но в небольшом количестве, то вы присед</w:t>
            </w:r>
            <w:r>
              <w:rPr>
                <w:rFonts w:ascii="Times New Roman" w:hAnsi="Times New Roman" w:cs="Times New Roman"/>
                <w:sz w:val="24"/>
                <w:szCs w:val="24"/>
              </w:rPr>
              <w:t>аете</w:t>
            </w:r>
          </w:p>
          <w:p w:rsidR="00D309E4" w:rsidRDefault="007814E8">
            <w:pPr>
              <w:pStyle w:val="aa"/>
              <w:spacing w:line="276" w:lineRule="auto"/>
              <w:jc w:val="both"/>
              <w:rPr>
                <w:rFonts w:ascii="Times New Roman" w:hAnsi="Times New Roman" w:cs="Times New Roman"/>
                <w:i/>
                <w:sz w:val="24"/>
                <w:szCs w:val="24"/>
              </w:rPr>
            </w:pPr>
            <w:r>
              <w:rPr>
                <w:rFonts w:ascii="Times New Roman" w:hAnsi="Times New Roman" w:cs="Times New Roman"/>
                <w:i/>
                <w:sz w:val="24"/>
                <w:szCs w:val="24"/>
              </w:rPr>
              <w:t>Дети играют.</w:t>
            </w:r>
          </w:p>
          <w:p w:rsidR="00D309E4" w:rsidRDefault="007814E8">
            <w:pPr>
              <w:pStyle w:val="aa"/>
              <w:spacing w:line="276" w:lineRule="auto"/>
              <w:jc w:val="both"/>
              <w:rPr>
                <w:rFonts w:ascii="Times New Roman" w:hAnsi="Times New Roman" w:cs="Times New Roman"/>
                <w:color w:val="C00000"/>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Молодцы! Обязательно скажу вашим мамам, что вы умеете выбирать полезные продукты</w:t>
            </w:r>
            <w:r>
              <w:rPr>
                <w:rFonts w:ascii="Times New Roman" w:hAnsi="Times New Roman" w:cs="Times New Roman"/>
                <w:color w:val="C00000"/>
                <w:sz w:val="24"/>
                <w:szCs w:val="24"/>
              </w:rPr>
              <w:t>.( СЛАЙД 5)</w:t>
            </w:r>
          </w:p>
          <w:p w:rsidR="00D309E4" w:rsidRDefault="007814E8">
            <w:pPr>
              <w:pStyle w:val="aa"/>
              <w:spacing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На цветке  появляется четвертый лепесток – «Правильное питание».</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Инструктор. </w:t>
            </w:r>
            <w:r>
              <w:rPr>
                <w:rFonts w:ascii="Times New Roman" w:hAnsi="Times New Roman" w:cs="Times New Roman"/>
                <w:sz w:val="24"/>
                <w:szCs w:val="24"/>
              </w:rPr>
              <w:t xml:space="preserve">Вот еще появился лепесток!!! Не хватает лишь одного. </w:t>
            </w:r>
            <w:r>
              <w:rPr>
                <w:rFonts w:ascii="Times New Roman" w:hAnsi="Times New Roman" w:cs="Times New Roman"/>
                <w:sz w:val="24"/>
                <w:szCs w:val="24"/>
              </w:rPr>
              <w:t>Давайте попробуем сделать</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еще одно упражнение, ваши мышцы разогрелись и мы их не много растянем,может это поможет на шему цветку.</w:t>
            </w:r>
          </w:p>
          <w:p w:rsidR="00D309E4" w:rsidRDefault="007814E8">
            <w:pPr>
              <w:pStyle w:val="aa"/>
              <w:spacing w:line="276" w:lineRule="auto"/>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u w:val="single"/>
                <w:shd w:val="clear" w:color="auto" w:fill="FFFFFF"/>
              </w:rPr>
              <w:t>Стретчинговые упражнения</w:t>
            </w:r>
          </w:p>
          <w:p w:rsidR="00D309E4" w:rsidRDefault="00D309E4">
            <w:pPr>
              <w:shd w:val="clear" w:color="auto" w:fill="FFFFFF"/>
              <w:spacing w:after="0"/>
              <w:jc w:val="center"/>
              <w:rPr>
                <w:rFonts w:ascii="Arial" w:eastAsia="Times New Roman" w:hAnsi="Arial" w:cs="Arial"/>
                <w:color w:val="FF0000"/>
                <w:sz w:val="23"/>
                <w:szCs w:val="23"/>
              </w:rPr>
            </w:pPr>
          </w:p>
          <w:p w:rsidR="00D309E4" w:rsidRDefault="007814E8">
            <w:pPr>
              <w:pStyle w:val="ac"/>
              <w:shd w:val="clear" w:color="auto" w:fill="FFFFFF"/>
              <w:spacing w:beforeAutospacing="0" w:after="150" w:afterAutospacing="0"/>
              <w:ind w:left="360"/>
              <w:rPr>
                <w:color w:val="000000"/>
              </w:rPr>
            </w:pPr>
            <w:r>
              <w:rPr>
                <w:shd w:val="clear" w:color="auto" w:fill="FFFFFF"/>
              </w:rPr>
              <w:lastRenderedPageBreak/>
              <w:t>1.Сидя, ноги вместе, наклоны вперёд к носкам.</w:t>
            </w:r>
            <w:r>
              <w:br/>
            </w:r>
            <w:r>
              <w:rPr>
                <w:shd w:val="clear" w:color="auto" w:fill="FFFFFF"/>
              </w:rPr>
              <w:t xml:space="preserve">2. Сидя, ноги врозь, наклоны вперёд, к правой ноге, </w:t>
            </w:r>
            <w:r>
              <w:rPr>
                <w:shd w:val="clear" w:color="auto" w:fill="FFFFFF"/>
              </w:rPr>
              <w:t>к левой ноге.</w:t>
            </w:r>
            <w:r>
              <w:br/>
            </w:r>
            <w:r>
              <w:rPr>
                <w:shd w:val="clear" w:color="auto" w:fill="FFFFFF"/>
              </w:rPr>
              <w:t>3.«Маленькая бабочка».</w:t>
            </w:r>
            <w:r>
              <w:br/>
            </w:r>
            <w:r>
              <w:rPr>
                <w:shd w:val="clear" w:color="auto" w:fill="FFFFFF"/>
              </w:rPr>
              <w:t>Сидя, стопы соединить, развести колени в стороны как можно шире.</w:t>
            </w:r>
            <w:r>
              <w:br/>
            </w:r>
            <w:r>
              <w:rPr>
                <w:shd w:val="clear" w:color="auto" w:fill="FFFFFF"/>
              </w:rPr>
              <w:t>4. «Большая бабочка».</w:t>
            </w:r>
            <w:r>
              <w:br/>
            </w:r>
            <w:r>
              <w:rPr>
                <w:shd w:val="clear" w:color="auto" w:fill="FFFFFF"/>
              </w:rPr>
              <w:t>Лёжа, ноги вверх, развести прямые ноги в стороны как можно шире,помогая руками.</w:t>
            </w:r>
            <w:r>
              <w:br/>
            </w:r>
            <w:r>
              <w:rPr>
                <w:shd w:val="clear" w:color="auto" w:fill="FFFFFF"/>
              </w:rPr>
              <w:t>5.«Наклоны в стороны».</w:t>
            </w:r>
            <w:r>
              <w:br/>
            </w:r>
            <w:r>
              <w:rPr>
                <w:shd w:val="clear" w:color="auto" w:fill="FFFFFF"/>
              </w:rPr>
              <w:t>Сидя «по-турецки», наклонитьс</w:t>
            </w:r>
            <w:r>
              <w:rPr>
                <w:shd w:val="clear" w:color="auto" w:fill="FFFFFF"/>
              </w:rPr>
              <w:t>я в правую сторону, левая рука</w:t>
            </w:r>
            <w:r>
              <w:br/>
            </w:r>
            <w:r>
              <w:rPr>
                <w:shd w:val="clear" w:color="auto" w:fill="FFFFFF"/>
              </w:rPr>
              <w:t>над головой, правая рука сбоку в упоре, то же в другую сторону.</w:t>
            </w:r>
            <w:r>
              <w:br/>
            </w:r>
            <w:r>
              <w:rPr>
                <w:shd w:val="clear" w:color="auto" w:fill="FFFFFF"/>
              </w:rPr>
              <w:t>6.«Выгляни в окошко».</w:t>
            </w:r>
            <w:r>
              <w:br/>
            </w:r>
            <w:r>
              <w:rPr>
                <w:shd w:val="clear" w:color="auto" w:fill="FFFFFF"/>
              </w:rPr>
              <w:t>Сидя «по-турецки», сделать круглое «окошечко» с помощью рук. Движение головой вперёд-назад.</w:t>
            </w:r>
            <w:r>
              <w:br/>
            </w:r>
            <w:r>
              <w:rPr>
                <w:b/>
                <w:color w:val="000000"/>
              </w:rPr>
              <w:t>Релаксация лежа на спине</w:t>
            </w:r>
            <w:r>
              <w:rPr>
                <w:color w:val="000000"/>
              </w:rPr>
              <w:t xml:space="preserve"> «Волшебный сон»</w:t>
            </w:r>
            <w:r>
              <w:rPr>
                <w:color w:val="000000"/>
              </w:rPr>
              <w:br/>
              <w:t>Реснич</w:t>
            </w:r>
            <w:r>
              <w:rPr>
                <w:color w:val="000000"/>
              </w:rPr>
              <w:t>ки опускаются,</w:t>
            </w:r>
            <w:r>
              <w:rPr>
                <w:color w:val="000000"/>
              </w:rPr>
              <w:br/>
              <w:t>Глазки закрываются,</w:t>
            </w:r>
            <w:r>
              <w:rPr>
                <w:color w:val="000000"/>
              </w:rPr>
              <w:br/>
              <w:t>Мы спокойно отдыхаем,</w:t>
            </w:r>
            <w:r>
              <w:rPr>
                <w:color w:val="000000"/>
              </w:rPr>
              <w:br/>
              <w:t>Сном волшебным засыпаем.</w:t>
            </w:r>
            <w:r>
              <w:rPr>
                <w:color w:val="000000"/>
              </w:rPr>
              <w:br/>
              <w:t>Хорошо нам отдыхать,</w:t>
            </w:r>
            <w:r>
              <w:rPr>
                <w:color w:val="000000"/>
              </w:rPr>
              <w:br/>
              <w:t>Но пора уже вставать.</w:t>
            </w:r>
            <w:r>
              <w:rPr>
                <w:color w:val="000000"/>
              </w:rPr>
              <w:br/>
              <w:t>Крепче кулачки сжимаем,</w:t>
            </w:r>
            <w:r>
              <w:rPr>
                <w:color w:val="000000"/>
              </w:rPr>
              <w:br/>
              <w:t>Их повыше поднимаем,</w:t>
            </w:r>
            <w:r>
              <w:rPr>
                <w:color w:val="000000"/>
              </w:rPr>
              <w:br/>
              <w:t>Потянулись, потянулись,</w:t>
            </w:r>
            <w:r>
              <w:rPr>
                <w:color w:val="000000"/>
              </w:rPr>
              <w:br/>
              <w:t>Улыбнулись.</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Ребята, посмотрите друг на друга. Я за</w:t>
            </w:r>
            <w:r>
              <w:rPr>
                <w:rFonts w:ascii="Times New Roman" w:hAnsi="Times New Roman" w:cs="Times New Roman"/>
                <w:sz w:val="24"/>
                <w:szCs w:val="24"/>
              </w:rPr>
              <w:t>метила перемены в вашем настроении. Почему у Вани сверкают глазки? Почему у Саши добрая улыбка?  Какое у вас настроение? Как оно влияет на здоровье?</w:t>
            </w:r>
          </w:p>
          <w:p w:rsidR="00D309E4" w:rsidRDefault="007814E8">
            <w:pPr>
              <w:pStyle w:val="aa"/>
              <w:spacing w:line="276" w:lineRule="auto"/>
              <w:jc w:val="both"/>
              <w:rPr>
                <w:rFonts w:ascii="Times New Roman" w:hAnsi="Times New Roman" w:cs="Times New Roman"/>
                <w:i/>
                <w:sz w:val="24"/>
                <w:szCs w:val="24"/>
              </w:rPr>
            </w:pPr>
            <w:r>
              <w:rPr>
                <w:rFonts w:ascii="Times New Roman" w:hAnsi="Times New Roman" w:cs="Times New Roman"/>
                <w:i/>
                <w:sz w:val="24"/>
                <w:szCs w:val="24"/>
              </w:rPr>
              <w:t>Ответы детей.</w:t>
            </w:r>
          </w:p>
          <w:p w:rsidR="00D309E4" w:rsidRDefault="007814E8">
            <w:pPr>
              <w:pStyle w:val="aa"/>
              <w:spacing w:line="276" w:lineRule="auto"/>
              <w:jc w:val="both"/>
              <w:rPr>
                <w:rFonts w:ascii="Times New Roman" w:hAnsi="Times New Roman" w:cs="Times New Roman"/>
                <w:b/>
                <w:color w:val="FF0000"/>
                <w:sz w:val="24"/>
                <w:szCs w:val="24"/>
              </w:rPr>
            </w:pPr>
            <w:r>
              <w:rPr>
                <w:rFonts w:ascii="Times New Roman" w:hAnsi="Times New Roman" w:cs="Times New Roman"/>
                <w:i/>
                <w:sz w:val="24"/>
                <w:szCs w:val="24"/>
              </w:rPr>
              <w:t xml:space="preserve">На цветке появляется пятый лепесток – «Настроение». </w:t>
            </w:r>
            <w:r>
              <w:rPr>
                <w:rFonts w:ascii="Times New Roman" w:hAnsi="Times New Roman" w:cs="Times New Roman"/>
                <w:b/>
                <w:color w:val="FF0000"/>
                <w:sz w:val="24"/>
                <w:szCs w:val="24"/>
              </w:rPr>
              <w:t>( СЛАЙД 6)</w:t>
            </w:r>
          </w:p>
          <w:p w:rsidR="00D309E4" w:rsidRDefault="007814E8">
            <w:pPr>
              <w:pStyle w:val="aa"/>
              <w:spacing w:line="276" w:lineRule="auto"/>
              <w:jc w:val="both"/>
              <w:rPr>
                <w:rFonts w:ascii="Times New Roman" w:hAnsi="Times New Roman" w:cs="Times New Roman"/>
                <w:sz w:val="24"/>
                <w:szCs w:val="24"/>
              </w:rPr>
            </w:pPr>
            <w:r>
              <w:rPr>
                <w:rFonts w:ascii="Times New Roman" w:hAnsi="Times New Roman" w:cs="Times New Roman"/>
                <w:b/>
                <w:sz w:val="24"/>
                <w:szCs w:val="24"/>
              </w:rPr>
              <w:t>Инструктор.</w:t>
            </w:r>
            <w:r>
              <w:rPr>
                <w:rFonts w:ascii="Times New Roman" w:hAnsi="Times New Roman" w:cs="Times New Roman"/>
                <w:sz w:val="24"/>
                <w:szCs w:val="24"/>
              </w:rPr>
              <w:t xml:space="preserve"> Ребята, посмотрите  на наш Цветок здоровья. Он раскрылся полностью!</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Цветок.</w:t>
            </w:r>
            <w:r>
              <w:rPr>
                <w:rFonts w:ascii="Times New Roman" w:hAnsi="Times New Roman" w:cs="Times New Roman"/>
                <w:sz w:val="24"/>
                <w:szCs w:val="24"/>
              </w:rPr>
              <w:t xml:space="preserve"> Спасибо, дети! Я выздоровел! Вы вернули цвет моим лепесткам! И я  стал таким же красивый, как и прежде! Как хорошо, что вы знаете правила здорового образа жизни! </w:t>
            </w: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В благодарность</w:t>
            </w:r>
            <w:r>
              <w:rPr>
                <w:rFonts w:ascii="Times New Roman" w:hAnsi="Times New Roman" w:cs="Times New Roman"/>
                <w:sz w:val="24"/>
                <w:szCs w:val="24"/>
              </w:rPr>
              <w:t xml:space="preserve"> я дарю вам Витамины, которые помогут вам при соблюдении всех правил оставаться здоровыми и сильными. (Яблоки)</w:t>
            </w:r>
          </w:p>
          <w:p w:rsidR="00D309E4" w:rsidRDefault="007814E8">
            <w:pPr>
              <w:pStyle w:val="aa"/>
              <w:jc w:val="both"/>
              <w:rPr>
                <w:rFonts w:ascii="Times New Roman" w:hAnsi="Times New Roman" w:cs="Times New Roman"/>
                <w:b/>
                <w:sz w:val="24"/>
                <w:szCs w:val="24"/>
              </w:rPr>
            </w:pPr>
            <w:r>
              <w:rPr>
                <w:rFonts w:ascii="Times New Roman" w:hAnsi="Times New Roman" w:cs="Times New Roman"/>
                <w:b/>
                <w:sz w:val="24"/>
                <w:szCs w:val="24"/>
              </w:rPr>
              <w:t>Инструктор. Ребята вам понравилось?</w:t>
            </w:r>
          </w:p>
          <w:p w:rsidR="00D309E4" w:rsidRDefault="007814E8">
            <w:pPr>
              <w:pStyle w:val="aa"/>
              <w:jc w:val="both"/>
              <w:rPr>
                <w:rFonts w:ascii="Times New Roman" w:hAnsi="Times New Roman" w:cs="Times New Roman"/>
                <w:sz w:val="24"/>
                <w:szCs w:val="24"/>
              </w:rPr>
            </w:pPr>
            <w:r>
              <w:rPr>
                <w:rFonts w:ascii="Times New Roman" w:hAnsi="Times New Roman" w:cs="Times New Roman"/>
                <w:b/>
                <w:sz w:val="24"/>
                <w:szCs w:val="24"/>
              </w:rPr>
              <w:t>Ходьба по массажным дорожкам в группу.</w:t>
            </w:r>
          </w:p>
          <w:p w:rsidR="00D309E4" w:rsidRDefault="00D309E4">
            <w:pPr>
              <w:pStyle w:val="aa"/>
              <w:jc w:val="both"/>
              <w:rPr>
                <w:rFonts w:ascii="Times New Roman" w:hAnsi="Times New Roman" w:cs="Times New Roman"/>
                <w:sz w:val="24"/>
                <w:szCs w:val="24"/>
              </w:rPr>
            </w:pPr>
          </w:p>
        </w:tc>
        <w:tc>
          <w:tcPr>
            <w:tcW w:w="1447" w:type="dxa"/>
            <w:shd w:val="clear" w:color="auto" w:fill="auto"/>
          </w:tcPr>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 минута</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2 мин</w:t>
            </w: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D309E4">
            <w:pPr>
              <w:pStyle w:val="aa"/>
              <w:jc w:val="both"/>
              <w:rPr>
                <w:rFonts w:ascii="Times New Roman" w:hAnsi="Times New Roman" w:cs="Times New Roman"/>
                <w:sz w:val="24"/>
                <w:szCs w:val="24"/>
              </w:rPr>
            </w:pPr>
          </w:p>
          <w:p w:rsidR="00D309E4" w:rsidRDefault="007814E8">
            <w:pPr>
              <w:pStyle w:val="aa"/>
              <w:jc w:val="both"/>
              <w:rPr>
                <w:rFonts w:ascii="Times New Roman" w:hAnsi="Times New Roman" w:cs="Times New Roman"/>
                <w:sz w:val="24"/>
                <w:szCs w:val="24"/>
              </w:rPr>
            </w:pPr>
            <w:r>
              <w:rPr>
                <w:rFonts w:ascii="Times New Roman" w:hAnsi="Times New Roman" w:cs="Times New Roman"/>
                <w:sz w:val="24"/>
                <w:szCs w:val="24"/>
              </w:rPr>
              <w:t>1-2мин</w:t>
            </w:r>
          </w:p>
        </w:tc>
        <w:tc>
          <w:tcPr>
            <w:tcW w:w="2425" w:type="dxa"/>
            <w:shd w:val="clear" w:color="auto" w:fill="auto"/>
          </w:tcPr>
          <w:p w:rsidR="00D309E4" w:rsidRDefault="007814E8">
            <w:pPr>
              <w:pStyle w:val="aa"/>
              <w:rPr>
                <w:rFonts w:ascii="Times New Roman" w:hAnsi="Times New Roman" w:cs="Times New Roman"/>
                <w:sz w:val="24"/>
                <w:szCs w:val="24"/>
              </w:rPr>
            </w:pPr>
            <w:r>
              <w:rPr>
                <w:rFonts w:ascii="Times New Roman" w:hAnsi="Times New Roman" w:cs="Times New Roman"/>
                <w:sz w:val="24"/>
                <w:szCs w:val="24"/>
              </w:rPr>
              <w:lastRenderedPageBreak/>
              <w:t>Следить за нажатием руками на массажный мяч.</w:t>
            </w:r>
          </w:p>
        </w:tc>
      </w:tr>
    </w:tbl>
    <w:p w:rsidR="00D309E4" w:rsidRDefault="00D309E4">
      <w:pPr>
        <w:pStyle w:val="aa"/>
        <w:spacing w:line="276" w:lineRule="auto"/>
        <w:jc w:val="center"/>
        <w:rPr>
          <w:rFonts w:ascii="Arial" w:eastAsia="Times New Roman" w:hAnsi="Arial" w:cs="Arial"/>
          <w:sz w:val="23"/>
          <w:szCs w:val="23"/>
          <w:highlight w:val="white"/>
          <w:u w:val="single"/>
        </w:rPr>
      </w:pPr>
    </w:p>
    <w:p w:rsidR="00D309E4" w:rsidRDefault="007814E8">
      <w:pPr>
        <w:spacing w:after="0" w:line="240" w:lineRule="auto"/>
        <w:jc w:val="center"/>
      </w:pPr>
      <w:r>
        <w:rPr>
          <w:noProof/>
        </w:rPr>
        <w:lastRenderedPageBreak/>
        <w:drawing>
          <wp:inline distT="0" distB="0" distL="19050" distR="0">
            <wp:extent cx="6498590" cy="8747125"/>
            <wp:effectExtent l="0" t="0" r="0" b="0"/>
            <wp:docPr id="3" name="Рисунок 3" descr="C:\Users\Пчелка\Desktop\фото занятие\IMG-a62db7d93a6a5d17344ced9db09e86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Пчелка\Desktop\фото занятие\IMG-a62db7d93a6a5d17344ced9db09e8670-V.jpg"/>
                    <pic:cNvPicPr>
                      <a:picLocks noChangeAspect="1" noChangeArrowheads="1"/>
                    </pic:cNvPicPr>
                  </pic:nvPicPr>
                  <pic:blipFill>
                    <a:blip r:embed="rId9" cstate="print"/>
                    <a:stretch>
                      <a:fillRect/>
                    </a:stretch>
                  </pic:blipFill>
                  <pic:spPr bwMode="auto">
                    <a:xfrm>
                      <a:off x="0" y="0"/>
                      <a:ext cx="6498590" cy="8747125"/>
                    </a:xfrm>
                    <a:prstGeom prst="rect">
                      <a:avLst/>
                    </a:prstGeom>
                  </pic:spPr>
                </pic:pic>
              </a:graphicData>
            </a:graphic>
          </wp:inline>
        </w:drawing>
      </w:r>
    </w:p>
    <w:p w:rsidR="00D309E4" w:rsidRDefault="007814E8">
      <w:pPr>
        <w:spacing w:after="0" w:line="240" w:lineRule="auto"/>
        <w:jc w:val="center"/>
      </w:pPr>
      <w:r>
        <w:rPr>
          <w:noProof/>
        </w:rPr>
        <w:lastRenderedPageBreak/>
        <w:drawing>
          <wp:inline distT="0" distB="0" distL="19050" distR="0">
            <wp:extent cx="6398260" cy="8747125"/>
            <wp:effectExtent l="0" t="0" r="0" b="0"/>
            <wp:docPr id="4" name="Рисунок 9" descr="C:\Users\Пчелка\Desktop\фото занятие\IMG-ff02b8c3b8115e4116a936f33c2b2a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C:\Users\Пчелка\Desktop\фото занятие\IMG-ff02b8c3b8115e4116a936f33c2b2a3e-V.jpg"/>
                    <pic:cNvPicPr>
                      <a:picLocks noChangeAspect="1" noChangeArrowheads="1"/>
                    </pic:cNvPicPr>
                  </pic:nvPicPr>
                  <pic:blipFill>
                    <a:blip r:embed="rId10" cstate="print"/>
                    <a:stretch>
                      <a:fillRect/>
                    </a:stretch>
                  </pic:blipFill>
                  <pic:spPr bwMode="auto">
                    <a:xfrm>
                      <a:off x="0" y="0"/>
                      <a:ext cx="6398260" cy="8747125"/>
                    </a:xfrm>
                    <a:prstGeom prst="rect">
                      <a:avLst/>
                    </a:prstGeom>
                  </pic:spPr>
                </pic:pic>
              </a:graphicData>
            </a:graphic>
          </wp:inline>
        </w:drawing>
      </w:r>
    </w:p>
    <w:p w:rsidR="00D309E4" w:rsidRDefault="007814E8">
      <w:pPr>
        <w:spacing w:after="0" w:line="240" w:lineRule="auto"/>
      </w:pPr>
      <w:r>
        <w:rPr>
          <w:noProof/>
        </w:rPr>
        <w:lastRenderedPageBreak/>
        <w:drawing>
          <wp:inline distT="0" distB="0" distL="19050" distR="0">
            <wp:extent cx="6555740" cy="8747125"/>
            <wp:effectExtent l="0" t="0" r="0" b="0"/>
            <wp:docPr id="5" name="Рисунок 11" descr="C:\Users\Пчелка\Desktop\фото занятие\IMG-fc95e5e9deee532cb32a263d973b7d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C:\Users\Пчелка\Desktop\фото занятие\IMG-fc95e5e9deee532cb32a263d973b7d62-V.jpg"/>
                    <pic:cNvPicPr>
                      <a:picLocks noChangeAspect="1" noChangeArrowheads="1"/>
                    </pic:cNvPicPr>
                  </pic:nvPicPr>
                  <pic:blipFill>
                    <a:blip r:embed="rId11" cstate="print"/>
                    <a:stretch>
                      <a:fillRect/>
                    </a:stretch>
                  </pic:blipFill>
                  <pic:spPr bwMode="auto">
                    <a:xfrm>
                      <a:off x="0" y="0"/>
                      <a:ext cx="6555740" cy="8747125"/>
                    </a:xfrm>
                    <a:prstGeom prst="rect">
                      <a:avLst/>
                    </a:prstGeom>
                  </pic:spPr>
                </pic:pic>
              </a:graphicData>
            </a:graphic>
          </wp:inline>
        </w:drawing>
      </w:r>
    </w:p>
    <w:p w:rsidR="00D309E4" w:rsidRDefault="007814E8">
      <w:pPr>
        <w:spacing w:after="0" w:line="240" w:lineRule="auto"/>
      </w:pPr>
      <w:r>
        <w:rPr>
          <w:noProof/>
        </w:rPr>
        <w:lastRenderedPageBreak/>
        <w:drawing>
          <wp:inline distT="0" distB="0" distL="19050" distR="0">
            <wp:extent cx="6574790" cy="8747125"/>
            <wp:effectExtent l="0" t="0" r="0" b="0"/>
            <wp:docPr id="6" name="Рисунок 12" descr="C:\Users\Пчелка\Desktop\фото занятие\IMG-efe798bf50757dd4d67625a706eda2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C:\Users\Пчелка\Desktop\фото занятие\IMG-efe798bf50757dd4d67625a706eda25d-V.jpg"/>
                    <pic:cNvPicPr>
                      <a:picLocks noChangeAspect="1" noChangeArrowheads="1"/>
                    </pic:cNvPicPr>
                  </pic:nvPicPr>
                  <pic:blipFill>
                    <a:blip r:embed="rId12" cstate="print"/>
                    <a:stretch>
                      <a:fillRect/>
                    </a:stretch>
                  </pic:blipFill>
                  <pic:spPr bwMode="auto">
                    <a:xfrm>
                      <a:off x="0" y="0"/>
                      <a:ext cx="6574790" cy="8747125"/>
                    </a:xfrm>
                    <a:prstGeom prst="rect">
                      <a:avLst/>
                    </a:prstGeom>
                  </pic:spPr>
                </pic:pic>
              </a:graphicData>
            </a:graphic>
          </wp:inline>
        </w:drawing>
      </w:r>
    </w:p>
    <w:p w:rsidR="00D309E4" w:rsidRDefault="007814E8">
      <w:pPr>
        <w:spacing w:after="0" w:line="240" w:lineRule="auto"/>
        <w:jc w:val="center"/>
      </w:pPr>
      <w:r>
        <w:rPr>
          <w:noProof/>
        </w:rPr>
        <w:lastRenderedPageBreak/>
        <w:drawing>
          <wp:inline distT="0" distB="0" distL="19050" distR="3175">
            <wp:extent cx="6549390" cy="8747125"/>
            <wp:effectExtent l="0" t="0" r="0" b="0"/>
            <wp:docPr id="7" name="Рисунок 14" descr="C:\Users\Пчелка\Desktop\фото занятие\IMG-cdef6dcd62a244249d211e226678730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descr="C:\Users\Пчелка\Desktop\фото занятие\IMG-cdef6dcd62a244249d211e2266787307-V.jpg"/>
                    <pic:cNvPicPr>
                      <a:picLocks noChangeAspect="1" noChangeArrowheads="1"/>
                    </pic:cNvPicPr>
                  </pic:nvPicPr>
                  <pic:blipFill>
                    <a:blip r:embed="rId13" cstate="print"/>
                    <a:stretch>
                      <a:fillRect/>
                    </a:stretch>
                  </pic:blipFill>
                  <pic:spPr bwMode="auto">
                    <a:xfrm>
                      <a:off x="0" y="0"/>
                      <a:ext cx="6549390" cy="8747125"/>
                    </a:xfrm>
                    <a:prstGeom prst="rect">
                      <a:avLst/>
                    </a:prstGeom>
                  </pic:spPr>
                </pic:pic>
              </a:graphicData>
            </a:graphic>
          </wp:inline>
        </w:drawing>
      </w:r>
    </w:p>
    <w:p w:rsidR="00D309E4" w:rsidRDefault="007814E8">
      <w:pPr>
        <w:spacing w:after="0" w:line="240" w:lineRule="auto"/>
        <w:jc w:val="center"/>
        <w:rPr>
          <w:rFonts w:ascii="Arial" w:eastAsia="Times New Roman" w:hAnsi="Arial" w:cs="Arial"/>
          <w:sz w:val="23"/>
          <w:szCs w:val="23"/>
          <w:highlight w:val="white"/>
          <w:u w:val="single"/>
        </w:rPr>
      </w:pPr>
      <w:r>
        <w:rPr>
          <w:noProof/>
        </w:rPr>
        <w:lastRenderedPageBreak/>
        <w:drawing>
          <wp:inline distT="0" distB="0" distL="19050" distR="0">
            <wp:extent cx="6479540" cy="8747125"/>
            <wp:effectExtent l="0" t="0" r="0" b="0"/>
            <wp:docPr id="8" name="Рисунок 15" descr="C:\Users\Пчелка\Desktop\фото занятие\IMG-62327a7f4f53a64a86cc8fb98f28c0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C:\Users\Пчелка\Desktop\фото занятие\IMG-62327a7f4f53a64a86cc8fb98f28c0ef-V.jpg"/>
                    <pic:cNvPicPr>
                      <a:picLocks noChangeAspect="1" noChangeArrowheads="1"/>
                    </pic:cNvPicPr>
                  </pic:nvPicPr>
                  <pic:blipFill>
                    <a:blip r:embed="rId14" cstate="print"/>
                    <a:stretch>
                      <a:fillRect/>
                    </a:stretch>
                  </pic:blipFill>
                  <pic:spPr bwMode="auto">
                    <a:xfrm>
                      <a:off x="0" y="0"/>
                      <a:ext cx="6479540" cy="8747125"/>
                    </a:xfrm>
                    <a:prstGeom prst="rect">
                      <a:avLst/>
                    </a:prstGeom>
                  </pic:spPr>
                </pic:pic>
              </a:graphicData>
            </a:graphic>
          </wp:inline>
        </w:drawing>
      </w:r>
    </w:p>
    <w:p w:rsidR="00D309E4" w:rsidRDefault="00D309E4">
      <w:pPr>
        <w:spacing w:after="0" w:line="240" w:lineRule="auto"/>
        <w:rPr>
          <w:rFonts w:ascii="Arial" w:eastAsia="Times New Roman" w:hAnsi="Arial" w:cs="Arial"/>
          <w:sz w:val="23"/>
          <w:szCs w:val="23"/>
          <w:highlight w:val="white"/>
          <w:u w:val="single"/>
        </w:rPr>
      </w:pPr>
    </w:p>
    <w:p w:rsidR="00D309E4" w:rsidRDefault="007814E8">
      <w:pPr>
        <w:spacing w:after="0" w:line="240" w:lineRule="auto"/>
        <w:jc w:val="center"/>
        <w:rPr>
          <w:rFonts w:ascii="Arial" w:eastAsia="Times New Roman" w:hAnsi="Arial" w:cs="Arial"/>
          <w:sz w:val="23"/>
          <w:szCs w:val="23"/>
          <w:highlight w:val="white"/>
          <w:u w:val="single"/>
        </w:rPr>
      </w:pPr>
      <w:r>
        <w:rPr>
          <w:noProof/>
        </w:rPr>
        <w:lastRenderedPageBreak/>
        <w:drawing>
          <wp:inline distT="0" distB="0" distL="19050" distR="0">
            <wp:extent cx="6517640" cy="8747125"/>
            <wp:effectExtent l="0" t="0" r="0" b="0"/>
            <wp:docPr id="9" name="Рисунок 16" descr="C:\Users\Пчелка\Desktop\фото занятие\IMG-dba8fb8d27c83831a54bd3b2d75d23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C:\Users\Пчелка\Desktop\фото занятие\IMG-dba8fb8d27c83831a54bd3b2d75d23f3-V.jpg"/>
                    <pic:cNvPicPr>
                      <a:picLocks noChangeAspect="1" noChangeArrowheads="1"/>
                    </pic:cNvPicPr>
                  </pic:nvPicPr>
                  <pic:blipFill>
                    <a:blip r:embed="rId15" cstate="print"/>
                    <a:stretch>
                      <a:fillRect/>
                    </a:stretch>
                  </pic:blipFill>
                  <pic:spPr bwMode="auto">
                    <a:xfrm>
                      <a:off x="0" y="0"/>
                      <a:ext cx="6517640" cy="8747125"/>
                    </a:xfrm>
                    <a:prstGeom prst="rect">
                      <a:avLst/>
                    </a:prstGeom>
                  </pic:spPr>
                </pic:pic>
              </a:graphicData>
            </a:graphic>
          </wp:inline>
        </w:drawing>
      </w:r>
    </w:p>
    <w:p w:rsidR="00D309E4" w:rsidRDefault="00D309E4">
      <w:pPr>
        <w:spacing w:after="0" w:line="240" w:lineRule="auto"/>
      </w:pPr>
    </w:p>
    <w:sectPr w:rsidR="00D309E4" w:rsidSect="00D309E4">
      <w:footerReference w:type="default" r:id="rId16"/>
      <w:pgSz w:w="11906" w:h="16838"/>
      <w:pgMar w:top="567" w:right="851" w:bottom="766" w:left="851" w:header="0" w:footer="709"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9E4" w:rsidRDefault="00D309E4" w:rsidP="00D309E4">
      <w:pPr>
        <w:spacing w:after="0" w:line="240" w:lineRule="auto"/>
      </w:pPr>
      <w:r>
        <w:separator/>
      </w:r>
    </w:p>
  </w:endnote>
  <w:endnote w:type="continuationSeparator" w:id="0">
    <w:p w:rsidR="00D309E4" w:rsidRDefault="00D309E4" w:rsidP="00D309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063777"/>
      <w:docPartObj>
        <w:docPartGallery w:val="Page Numbers (Bottom of Page)"/>
        <w:docPartUnique/>
      </w:docPartObj>
    </w:sdtPr>
    <w:sdtContent>
      <w:p w:rsidR="00D309E4" w:rsidRDefault="00D309E4">
        <w:pPr>
          <w:pStyle w:val="Footer"/>
          <w:jc w:val="center"/>
        </w:pPr>
        <w:r>
          <w:fldChar w:fldCharType="begin"/>
        </w:r>
        <w:r w:rsidR="007814E8">
          <w:instrText>PAGE</w:instrText>
        </w:r>
        <w:r>
          <w:fldChar w:fldCharType="separate"/>
        </w:r>
        <w:r w:rsidR="007814E8">
          <w:rPr>
            <w:noProof/>
          </w:rPr>
          <w:t>2</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9E4" w:rsidRDefault="00D309E4" w:rsidP="00D309E4">
      <w:pPr>
        <w:spacing w:after="0" w:line="240" w:lineRule="auto"/>
      </w:pPr>
      <w:r>
        <w:separator/>
      </w:r>
    </w:p>
  </w:footnote>
  <w:footnote w:type="continuationSeparator" w:id="0">
    <w:p w:rsidR="00D309E4" w:rsidRDefault="00D309E4" w:rsidP="00D309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D309E4"/>
    <w:rsid w:val="007814E8"/>
    <w:rsid w:val="00D30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F8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623D49"/>
  </w:style>
  <w:style w:type="character" w:customStyle="1" w:styleId="a4">
    <w:name w:val="Нижний колонтитул Знак"/>
    <w:basedOn w:val="a0"/>
    <w:uiPriority w:val="99"/>
    <w:qFormat/>
    <w:rsid w:val="00623D49"/>
  </w:style>
  <w:style w:type="character" w:customStyle="1" w:styleId="a5">
    <w:name w:val="Текст выноски Знак"/>
    <w:basedOn w:val="a0"/>
    <w:uiPriority w:val="99"/>
    <w:semiHidden/>
    <w:qFormat/>
    <w:rsid w:val="0066603B"/>
    <w:rPr>
      <w:rFonts w:ascii="Tahoma" w:hAnsi="Tahoma" w:cs="Tahoma"/>
      <w:sz w:val="16"/>
      <w:szCs w:val="16"/>
    </w:rPr>
  </w:style>
  <w:style w:type="character" w:customStyle="1" w:styleId="ListLabel1">
    <w:name w:val="ListLabel 1"/>
    <w:qFormat/>
    <w:rsid w:val="00D309E4"/>
    <w:rPr>
      <w:color w:val="auto"/>
    </w:rPr>
  </w:style>
  <w:style w:type="paragraph" w:customStyle="1" w:styleId="a6">
    <w:name w:val="Заголовок"/>
    <w:basedOn w:val="a"/>
    <w:next w:val="a7"/>
    <w:qFormat/>
    <w:rsid w:val="00D309E4"/>
    <w:pPr>
      <w:keepNext/>
      <w:spacing w:before="240" w:after="120"/>
    </w:pPr>
    <w:rPr>
      <w:rFonts w:ascii="Liberation Sans" w:eastAsia="Noto Sans CJK SC" w:hAnsi="Liberation Sans" w:cs="Lohit Devanagari"/>
      <w:sz w:val="28"/>
      <w:szCs w:val="28"/>
    </w:rPr>
  </w:style>
  <w:style w:type="paragraph" w:styleId="a7">
    <w:name w:val="Body Text"/>
    <w:basedOn w:val="a"/>
    <w:rsid w:val="00D309E4"/>
    <w:pPr>
      <w:spacing w:after="140"/>
    </w:pPr>
  </w:style>
  <w:style w:type="paragraph" w:styleId="a8">
    <w:name w:val="List"/>
    <w:basedOn w:val="a7"/>
    <w:rsid w:val="00D309E4"/>
    <w:rPr>
      <w:rFonts w:cs="Lohit Devanagari"/>
    </w:rPr>
  </w:style>
  <w:style w:type="paragraph" w:customStyle="1" w:styleId="Caption">
    <w:name w:val="Caption"/>
    <w:basedOn w:val="a"/>
    <w:qFormat/>
    <w:rsid w:val="00D309E4"/>
    <w:pPr>
      <w:suppressLineNumbers/>
      <w:spacing w:before="120" w:after="120"/>
    </w:pPr>
    <w:rPr>
      <w:rFonts w:cs="Lohit Devanagari"/>
      <w:i/>
      <w:iCs/>
      <w:sz w:val="24"/>
      <w:szCs w:val="24"/>
    </w:rPr>
  </w:style>
  <w:style w:type="paragraph" w:styleId="a9">
    <w:name w:val="index heading"/>
    <w:basedOn w:val="a"/>
    <w:qFormat/>
    <w:rsid w:val="00D309E4"/>
    <w:pPr>
      <w:suppressLineNumbers/>
    </w:pPr>
    <w:rPr>
      <w:rFonts w:cs="Lohit Devanagari"/>
    </w:rPr>
  </w:style>
  <w:style w:type="paragraph" w:styleId="aa">
    <w:name w:val="No Spacing"/>
    <w:uiPriority w:val="1"/>
    <w:qFormat/>
    <w:rsid w:val="00A32A7E"/>
  </w:style>
  <w:style w:type="paragraph" w:customStyle="1" w:styleId="Header">
    <w:name w:val="Header"/>
    <w:basedOn w:val="a"/>
    <w:uiPriority w:val="99"/>
    <w:unhideWhenUsed/>
    <w:rsid w:val="00623D49"/>
    <w:pPr>
      <w:tabs>
        <w:tab w:val="center" w:pos="4677"/>
        <w:tab w:val="right" w:pos="9355"/>
      </w:tabs>
      <w:spacing w:after="0" w:line="240" w:lineRule="auto"/>
    </w:pPr>
  </w:style>
  <w:style w:type="paragraph" w:customStyle="1" w:styleId="Footer">
    <w:name w:val="Footer"/>
    <w:basedOn w:val="a"/>
    <w:uiPriority w:val="99"/>
    <w:unhideWhenUsed/>
    <w:rsid w:val="00623D49"/>
    <w:pPr>
      <w:tabs>
        <w:tab w:val="center" w:pos="4677"/>
        <w:tab w:val="right" w:pos="9355"/>
      </w:tabs>
      <w:spacing w:after="0" w:line="240" w:lineRule="auto"/>
    </w:pPr>
  </w:style>
  <w:style w:type="paragraph" w:styleId="ab">
    <w:name w:val="Balloon Text"/>
    <w:basedOn w:val="a"/>
    <w:uiPriority w:val="99"/>
    <w:semiHidden/>
    <w:unhideWhenUsed/>
    <w:qFormat/>
    <w:rsid w:val="0066603B"/>
    <w:pPr>
      <w:spacing w:after="0" w:line="240" w:lineRule="auto"/>
    </w:pPr>
    <w:rPr>
      <w:rFonts w:ascii="Tahoma" w:hAnsi="Tahoma" w:cs="Tahoma"/>
      <w:sz w:val="16"/>
      <w:szCs w:val="16"/>
    </w:rPr>
  </w:style>
  <w:style w:type="paragraph" w:styleId="ac">
    <w:name w:val="Normal (Web)"/>
    <w:basedOn w:val="a"/>
    <w:uiPriority w:val="99"/>
    <w:semiHidden/>
    <w:unhideWhenUsed/>
    <w:qFormat/>
    <w:rsid w:val="009F096B"/>
    <w:pPr>
      <w:spacing w:beforeAutospacing="1" w:afterAutospacing="1" w:line="240" w:lineRule="auto"/>
    </w:pPr>
    <w:rPr>
      <w:rFonts w:ascii="Times New Roman" w:eastAsia="Times New Roman" w:hAnsi="Times New Roman" w:cs="Times New Roman"/>
      <w:sz w:val="24"/>
      <w:szCs w:val="24"/>
    </w:rPr>
  </w:style>
  <w:style w:type="table" w:styleId="ad">
    <w:name w:val="Table Grid"/>
    <w:basedOn w:val="a1"/>
    <w:uiPriority w:val="59"/>
    <w:unhideWhenUsed/>
    <w:rsid w:val="00591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E4026-80CE-496A-82C3-5AA2CB06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14</Pages>
  <Words>1831</Words>
  <Characters>10437</Characters>
  <Application>Microsoft Office Word</Application>
  <DocSecurity>0</DocSecurity>
  <Lines>86</Lines>
  <Paragraphs>24</Paragraphs>
  <ScaleCrop>false</ScaleCrop>
  <Company>Grizli777</Company>
  <LinksUpToDate>false</LinksUpToDate>
  <CharactersWithSpaces>12244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вход</dc:creator>
  <dc:description/>
  <cp:lastModifiedBy>LEGION</cp:lastModifiedBy>
  <cp:revision>22</cp:revision>
  <cp:lastPrinted>2019-12-12T06:15:00Z</cp:lastPrinted>
  <dcterms:created xsi:type="dcterms:W3CDTF">2019-03-05T05:16:00Z</dcterms:created>
  <dcterms:modified xsi:type="dcterms:W3CDTF">2020-06-07T19:45:00Z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