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Водяные капли" type="tile"/>
    </v:background>
  </w:background>
  <w:body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6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6D">
        <w:rPr>
          <w:rFonts w:ascii="Times New Roman" w:hAnsi="Times New Roman" w:cs="Times New Roman"/>
          <w:b/>
          <w:sz w:val="24"/>
          <w:szCs w:val="24"/>
        </w:rPr>
        <w:t>УЧРЕЖДЕНИЕ «КОЛОКОЛЬЧИК»</w:t>
      </w: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6D">
        <w:rPr>
          <w:rFonts w:ascii="Times New Roman" w:hAnsi="Times New Roman" w:cs="Times New Roman"/>
          <w:b/>
          <w:sz w:val="24"/>
          <w:szCs w:val="24"/>
        </w:rPr>
        <w:t>С.ЛЕСНОВКА САКСКОГО РАЙОНА РЕСПУБЛИКИ КРЫМ</w:t>
      </w: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E6D">
        <w:rPr>
          <w:rFonts w:ascii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412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2E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12E6D">
        <w:rPr>
          <w:rFonts w:ascii="Times New Roman" w:hAnsi="Times New Roman" w:cs="Times New Roman"/>
          <w:sz w:val="24"/>
          <w:szCs w:val="24"/>
        </w:rPr>
        <w:t>есновка</w:t>
      </w:r>
      <w:proofErr w:type="spellEnd"/>
      <w:r w:rsidRPr="00412E6D">
        <w:rPr>
          <w:rFonts w:ascii="Times New Roman" w:hAnsi="Times New Roman" w:cs="Times New Roman"/>
          <w:sz w:val="24"/>
          <w:szCs w:val="24"/>
        </w:rPr>
        <w:t>)</w:t>
      </w: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E6D">
        <w:rPr>
          <w:rFonts w:ascii="Times New Roman" w:hAnsi="Times New Roman" w:cs="Times New Roman"/>
          <w:i/>
          <w:sz w:val="24"/>
          <w:szCs w:val="24"/>
        </w:rPr>
        <w:t xml:space="preserve">296560  Республика Крым, </w:t>
      </w:r>
      <w:proofErr w:type="spellStart"/>
      <w:r w:rsidRPr="00412E6D">
        <w:rPr>
          <w:rFonts w:ascii="Times New Roman" w:hAnsi="Times New Roman" w:cs="Times New Roman"/>
          <w:i/>
          <w:sz w:val="24"/>
          <w:szCs w:val="24"/>
        </w:rPr>
        <w:t>Сакский</w:t>
      </w:r>
      <w:proofErr w:type="spellEnd"/>
      <w:r w:rsidRPr="00412E6D">
        <w:rPr>
          <w:rFonts w:ascii="Times New Roman" w:hAnsi="Times New Roman" w:cs="Times New Roman"/>
          <w:i/>
          <w:sz w:val="24"/>
          <w:szCs w:val="24"/>
        </w:rPr>
        <w:t xml:space="preserve"> р-н, </w:t>
      </w:r>
      <w:proofErr w:type="spellStart"/>
      <w:r w:rsidRPr="00412E6D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412E6D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412E6D">
        <w:rPr>
          <w:rFonts w:ascii="Times New Roman" w:hAnsi="Times New Roman" w:cs="Times New Roman"/>
          <w:i/>
          <w:sz w:val="24"/>
          <w:szCs w:val="24"/>
        </w:rPr>
        <w:t>есновка</w:t>
      </w:r>
      <w:proofErr w:type="spellEnd"/>
      <w:r w:rsidRPr="00412E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2E6D">
        <w:rPr>
          <w:rFonts w:ascii="Times New Roman" w:hAnsi="Times New Roman" w:cs="Times New Roman"/>
          <w:i/>
          <w:sz w:val="24"/>
          <w:szCs w:val="24"/>
        </w:rPr>
        <w:t>ул.Школьная</w:t>
      </w:r>
      <w:proofErr w:type="spellEnd"/>
      <w:r w:rsidRPr="00412E6D">
        <w:rPr>
          <w:rFonts w:ascii="Times New Roman" w:hAnsi="Times New Roman" w:cs="Times New Roman"/>
          <w:i/>
          <w:sz w:val="24"/>
          <w:szCs w:val="24"/>
        </w:rPr>
        <w:t>, д.2</w:t>
      </w:r>
    </w:p>
    <w:p w:rsidR="00412E6D" w:rsidRPr="00412E6D" w:rsidRDefault="00412E6D" w:rsidP="00412E6D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12E6D">
        <w:rPr>
          <w:rFonts w:ascii="Times New Roman" w:hAnsi="Times New Roman" w:cs="Times New Roman"/>
          <w:i/>
          <w:sz w:val="24"/>
          <w:szCs w:val="24"/>
        </w:rPr>
        <w:t xml:space="preserve">телефон (36563) 98115; +7 978 8996214  </w:t>
      </w:r>
      <w:r w:rsidRPr="00412E6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12E6D">
        <w:rPr>
          <w:rFonts w:ascii="Times New Roman" w:hAnsi="Times New Roman" w:cs="Times New Roman"/>
          <w:i/>
          <w:sz w:val="24"/>
          <w:szCs w:val="24"/>
        </w:rPr>
        <w:t>-</w:t>
      </w:r>
      <w:r w:rsidRPr="00412E6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12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E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12E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lesnovkaduz</w:t>
        </w:r>
        <w:r w:rsidRPr="00412E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412E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12E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12E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12E6D" w:rsidRPr="00412E6D" w:rsidRDefault="00412E6D" w:rsidP="00412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E6D" w:rsidRPr="00412E6D" w:rsidRDefault="00412E6D" w:rsidP="00412E6D">
      <w:pPr>
        <w:rPr>
          <w:rFonts w:ascii="Times New Roman" w:hAnsi="Times New Roman" w:cs="Times New Roman"/>
          <w:sz w:val="28"/>
          <w:szCs w:val="28"/>
        </w:rPr>
        <w:sectPr w:rsidR="00412E6D" w:rsidRPr="00412E6D" w:rsidSect="00412E6D">
          <w:pgSz w:w="11906" w:h="16838"/>
          <w:pgMar w:top="1134" w:right="851" w:bottom="1134" w:left="1135" w:header="0" w:footer="0" w:gutter="0"/>
          <w:cols w:space="720"/>
          <w:formProt w:val="0"/>
          <w:docGrid w:linePitch="381"/>
        </w:sectPr>
      </w:pPr>
      <w:r w:rsidRPr="00412E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2E6D" w:rsidRPr="00412E6D" w:rsidRDefault="00412E6D" w:rsidP="00412E6D">
      <w:pPr>
        <w:rPr>
          <w:rFonts w:ascii="Times New Roman" w:hAnsi="Times New Roman" w:cs="Times New Roman"/>
          <w:sz w:val="28"/>
          <w:szCs w:val="28"/>
        </w:rPr>
      </w:pPr>
    </w:p>
    <w:p w:rsidR="00412E6D" w:rsidRDefault="00412E6D" w:rsidP="00412E6D">
      <w:pPr>
        <w:rPr>
          <w:rFonts w:ascii="Times New Roman" w:hAnsi="Times New Roman" w:cs="Times New Roman"/>
          <w:sz w:val="28"/>
          <w:szCs w:val="28"/>
        </w:rPr>
      </w:pPr>
    </w:p>
    <w:p w:rsidR="00C53F62" w:rsidRDefault="00C53F62" w:rsidP="00412E6D">
      <w:pPr>
        <w:rPr>
          <w:rFonts w:ascii="Times New Roman" w:hAnsi="Times New Roman" w:cs="Times New Roman"/>
          <w:sz w:val="28"/>
          <w:szCs w:val="28"/>
        </w:rPr>
      </w:pPr>
    </w:p>
    <w:p w:rsidR="00C53F62" w:rsidRDefault="00C53F62" w:rsidP="00412E6D">
      <w:pPr>
        <w:rPr>
          <w:rFonts w:ascii="Times New Roman" w:hAnsi="Times New Roman" w:cs="Times New Roman"/>
          <w:sz w:val="28"/>
          <w:szCs w:val="28"/>
        </w:rPr>
      </w:pPr>
    </w:p>
    <w:p w:rsidR="00C53F62" w:rsidRPr="00412E6D" w:rsidRDefault="00C53F62" w:rsidP="00412E6D">
      <w:pPr>
        <w:rPr>
          <w:rFonts w:ascii="Times New Roman" w:hAnsi="Times New Roman" w:cs="Times New Roman"/>
          <w:sz w:val="28"/>
          <w:szCs w:val="28"/>
        </w:rPr>
      </w:pPr>
    </w:p>
    <w:p w:rsidR="00412E6D" w:rsidRPr="00412E6D" w:rsidRDefault="00412E6D" w:rsidP="00412E6D">
      <w:pPr>
        <w:rPr>
          <w:rFonts w:ascii="Times New Roman" w:hAnsi="Times New Roman" w:cs="Times New Roman"/>
          <w:sz w:val="28"/>
          <w:szCs w:val="28"/>
        </w:rPr>
      </w:pPr>
    </w:p>
    <w:p w:rsid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«Почему ребенку нужна игра?</w:t>
      </w:r>
      <w:r w:rsidRPr="00412E6D">
        <w:rPr>
          <w:rFonts w:ascii="Times New Roman" w:hAnsi="Times New Roman" w:cs="Times New Roman"/>
          <w:b/>
          <w:sz w:val="28"/>
          <w:szCs w:val="28"/>
        </w:rPr>
        <w:t>»</w:t>
      </w:r>
    </w:p>
    <w:p w:rsidR="00412E6D" w:rsidRPr="00412E6D" w:rsidRDefault="00412E6D" w:rsidP="00412E6D">
      <w:pPr>
        <w:rPr>
          <w:rFonts w:ascii="Times New Roman" w:hAnsi="Times New Roman" w:cs="Times New Roman"/>
          <w:b/>
          <w:sz w:val="28"/>
          <w:szCs w:val="28"/>
        </w:rPr>
      </w:pPr>
    </w:p>
    <w:p w:rsidR="00412E6D" w:rsidRDefault="00412E6D" w:rsidP="00412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62" w:rsidRDefault="00C53F62" w:rsidP="00412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62" w:rsidRDefault="00C53F62" w:rsidP="00412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62" w:rsidRDefault="00C53F62" w:rsidP="00412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62" w:rsidRPr="00412E6D" w:rsidRDefault="00C53F62" w:rsidP="00412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6D" w:rsidRPr="00412E6D" w:rsidRDefault="00412E6D" w:rsidP="0041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E6D">
        <w:rPr>
          <w:rFonts w:ascii="Times New Roman" w:hAnsi="Times New Roman" w:cs="Times New Roman"/>
          <w:sz w:val="28"/>
          <w:szCs w:val="28"/>
        </w:rPr>
        <w:t>Подготовил:</w:t>
      </w:r>
      <w:r w:rsidR="00C5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6D" w:rsidRPr="00412E6D" w:rsidRDefault="00412E6D" w:rsidP="0041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E6D">
        <w:rPr>
          <w:rFonts w:ascii="Times New Roman" w:hAnsi="Times New Roman" w:cs="Times New Roman"/>
          <w:sz w:val="28"/>
          <w:szCs w:val="28"/>
        </w:rPr>
        <w:t>Данильченко И.И.</w:t>
      </w:r>
    </w:p>
    <w:p w:rsidR="00412E6D" w:rsidRPr="00412E6D" w:rsidRDefault="00C53F62" w:rsidP="0041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412E6D" w:rsidRDefault="00412E6D" w:rsidP="00412E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F62" w:rsidRDefault="00C53F62" w:rsidP="00412E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F62" w:rsidRPr="00412E6D" w:rsidRDefault="00C53F62" w:rsidP="00412E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2E6D" w:rsidRPr="00412E6D" w:rsidRDefault="00412E6D" w:rsidP="0041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E6D" w:rsidRPr="00412E6D" w:rsidRDefault="00C53F62" w:rsidP="0041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p w:rsidR="00412E6D" w:rsidRDefault="00412E6D" w:rsidP="00412E6D">
      <w:pPr>
        <w:rPr>
          <w:b/>
          <w:bCs/>
          <w:spacing w:val="-4"/>
          <w:sz w:val="24"/>
          <w:szCs w:val="24"/>
        </w:rPr>
      </w:pPr>
    </w:p>
    <w:p w:rsidR="00C53F62" w:rsidRDefault="001A4812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b/>
          <w:bCs/>
          <w:spacing w:val="-4"/>
          <w:sz w:val="24"/>
          <w:szCs w:val="24"/>
        </w:rPr>
        <w:lastRenderedPageBreak/>
        <w:tab/>
      </w:r>
      <w:r>
        <w:rPr>
          <w:b/>
          <w:bCs/>
          <w:spacing w:val="-4"/>
          <w:sz w:val="24"/>
          <w:szCs w:val="24"/>
        </w:rPr>
        <w:tab/>
      </w:r>
      <w:r w:rsidR="003E5C35" w:rsidRPr="003E5C35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3E5C3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гра - это основной вид деятельности ребенка. Во время игры развивается мышление, память, воображение. Формируется любознательность, малыш учится сотрудничать, моделирует разные сюжеты из жизни, учится выходить из конфликтов. </w:t>
      </w:r>
      <w:r w:rsidRPr="001A4812">
        <w:rPr>
          <w:rFonts w:ascii="Times New Roman" w:hAnsi="Times New Roman" w:cs="Times New Roman"/>
          <w:bCs/>
          <w:spacing w:val="-4"/>
          <w:sz w:val="28"/>
          <w:szCs w:val="28"/>
        </w:rPr>
        <w:t>Через игру ребенок приобретает знания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своих способностях, новые навыки, учится преодолевать трудности, понимает, что такое плохие и хорошие поступки, развивает решительность, настойчивость, учится понимать чувства и проявлять эмоции, расширяет свои знания о мире. В процессе игры совершенствуется речь, развивается фантазия и логика, инициативность и наблюдательность. Активные игры помогают укрепить мышцы, развить силу и ловкость.</w:t>
      </w:r>
      <w:r w:rsidR="003E5C3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Во время совместных и ролевых игр ребенок учиться общаться с другими детьми, примеряет на себя роль взрослого.</w:t>
      </w:r>
    </w:p>
    <w:p w:rsidR="000640A8" w:rsidRDefault="000640A8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Выделяют следующие виды игр: сюжетно – ролевые, дидактические, подвижные и театрализованные.</w:t>
      </w:r>
    </w:p>
    <w:p w:rsidR="000640A8" w:rsidRDefault="000640A8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В сюжетно – ролевых играх дети повторяют жизнь взрослых людей</w:t>
      </w:r>
      <w:r w:rsidR="007964EC">
        <w:rPr>
          <w:rFonts w:ascii="Times New Roman" w:hAnsi="Times New Roman" w:cs="Times New Roman"/>
          <w:bCs/>
          <w:spacing w:val="-4"/>
          <w:sz w:val="28"/>
          <w:szCs w:val="28"/>
        </w:rPr>
        <w:t>, учатся взаимодействовать между собой, усваивают общественный опыт. Кроме того в таких играх воспитывается желание трудиться, моральные качества.</w:t>
      </w:r>
      <w:r w:rsidR="00FC0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7964EC" w:rsidRDefault="007964EC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Дидактические игры развивают логику, мышление, речь, память, а также желание учиться  новому.</w:t>
      </w:r>
    </w:p>
    <w:p w:rsidR="007964EC" w:rsidRDefault="007964EC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Подвижные игры укрепляют здоровье детей, учат основным двигательным навыкам.</w:t>
      </w:r>
    </w:p>
    <w:p w:rsidR="007964EC" w:rsidRDefault="007964EC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Во время театрализованных игр развивается воображение, фантазия, память, речь. Ребенок развивает образное мышление.</w:t>
      </w:r>
    </w:p>
    <w:p w:rsidR="007964EC" w:rsidRDefault="007964EC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И все эти игры следует использовать.  Хотите  научит</w:t>
      </w:r>
      <w:r w:rsidR="008525A8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ребенка буквам? Подготовьте карточки, кубики с буквами, придумайте интересные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сказки про буквы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слова.</w:t>
      </w:r>
      <w:r w:rsidR="008525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Играйте в игру «Найди слова на заданный звук», «Придумай слово на последнюю букву».</w:t>
      </w:r>
    </w:p>
    <w:p w:rsidR="007964EC" w:rsidRDefault="007964EC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Хотите улучшить логику и внимание?</w:t>
      </w:r>
      <w:r w:rsidR="008525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Подберите такие игры как логические цепочки, лишний предмет на картинке или лишнее слово: игра « Четвертый лишний». «Чего не стало?», «Что изменилось?»</w:t>
      </w:r>
    </w:p>
    <w:p w:rsidR="008525A8" w:rsidRDefault="008525A8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У ребенка не очень хорошая память? Помогут театрализованные игры, где надо запоминать свои реплики.</w:t>
      </w:r>
    </w:p>
    <w:p w:rsidR="008525A8" w:rsidRDefault="008525A8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Суть в том, что можно научить ребенка всему именно с помощью </w:t>
      </w:r>
      <w:r w:rsidR="00FC02F3">
        <w:rPr>
          <w:rFonts w:ascii="Times New Roman" w:hAnsi="Times New Roman" w:cs="Times New Roman"/>
          <w:bCs/>
          <w:spacing w:val="-4"/>
          <w:sz w:val="28"/>
          <w:szCs w:val="28"/>
        </w:rPr>
        <w:t>игры. Новая информация запомнится проще, если ребенок будет играть, а не специально заучивать. Детские игры помогают малышам развиваться и обучаться весело.</w:t>
      </w:r>
    </w:p>
    <w:p w:rsidR="00FC02F3" w:rsidRPr="00FC02F3" w:rsidRDefault="00FC02F3" w:rsidP="00FC02F3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  <w:u w:val="single"/>
        </w:rPr>
      </w:pPr>
      <w:r w:rsidRPr="00FC02F3">
        <w:rPr>
          <w:rFonts w:ascii="Times New Roman" w:hAnsi="Times New Roman" w:cs="Times New Roman"/>
          <w:bCs/>
          <w:i/>
          <w:spacing w:val="-4"/>
          <w:sz w:val="28"/>
          <w:szCs w:val="28"/>
          <w:u w:val="single"/>
        </w:rPr>
        <w:lastRenderedPageBreak/>
        <w:t>Вот несколько вариантов игр:</w:t>
      </w:r>
    </w:p>
    <w:p w:rsidR="00FC02F3" w:rsidRPr="00FC02F3" w:rsidRDefault="00FC02F3" w:rsidP="00FC02F3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FC02F3">
        <w:rPr>
          <w:rFonts w:ascii="Times New Roman" w:hAnsi="Times New Roman" w:cs="Times New Roman"/>
          <w:bCs/>
          <w:i/>
          <w:spacing w:val="-4"/>
          <w:sz w:val="28"/>
          <w:szCs w:val="28"/>
        </w:rPr>
        <w:t>Для развития фантазии</w:t>
      </w:r>
    </w:p>
    <w:p w:rsidR="00FC02F3" w:rsidRDefault="00FC02F3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нарисовать на листе бумаги кружочки и предложить ребенку пририсовать к ним что угодно. Важно, чтоб получился настоящий предмет.</w:t>
      </w:r>
    </w:p>
    <w:p w:rsidR="00FC02F3" w:rsidRPr="00FC02F3" w:rsidRDefault="00FC02F3" w:rsidP="00FC02F3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FC02F3">
        <w:rPr>
          <w:rFonts w:ascii="Times New Roman" w:hAnsi="Times New Roman" w:cs="Times New Roman"/>
          <w:bCs/>
          <w:i/>
          <w:spacing w:val="-4"/>
          <w:sz w:val="28"/>
          <w:szCs w:val="28"/>
        </w:rPr>
        <w:t>Для развития памяти</w:t>
      </w:r>
    </w:p>
    <w:p w:rsidR="00FC02F3" w:rsidRDefault="00FC02F3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-разложить 5-6 карточек с разными животными. Пусть ребенок внимательно на них посмотрит, а после отвернется, и взрослый уберет одну карточку. Вспомнит ли малыш, какой карточки не хватает?</w:t>
      </w:r>
    </w:p>
    <w:p w:rsidR="00FC02F3" w:rsidRDefault="00FC02F3" w:rsidP="00FC02F3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FC02F3">
        <w:rPr>
          <w:rFonts w:ascii="Times New Roman" w:hAnsi="Times New Roman" w:cs="Times New Roman"/>
          <w:bCs/>
          <w:i/>
          <w:spacing w:val="-4"/>
          <w:sz w:val="28"/>
          <w:szCs w:val="28"/>
        </w:rPr>
        <w:t>Для развития слуха</w:t>
      </w:r>
    </w:p>
    <w:p w:rsidR="00FC02F3" w:rsidRDefault="00FC02F3" w:rsidP="00FC02F3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-</w:t>
      </w:r>
      <w:r w:rsidR="00EA1641" w:rsidRPr="00EA1641">
        <w:rPr>
          <w:rFonts w:ascii="Times New Roman" w:hAnsi="Times New Roman" w:cs="Times New Roman"/>
          <w:bCs/>
          <w:spacing w:val="-4"/>
          <w:sz w:val="28"/>
          <w:szCs w:val="28"/>
        </w:rPr>
        <w:t>Ребенок закрывает глаза, а в</w:t>
      </w:r>
      <w:r w:rsidR="00EA1641">
        <w:rPr>
          <w:rFonts w:ascii="Times New Roman" w:hAnsi="Times New Roman" w:cs="Times New Roman"/>
          <w:bCs/>
          <w:spacing w:val="-4"/>
          <w:sz w:val="28"/>
          <w:szCs w:val="28"/>
        </w:rPr>
        <w:t>зрослый производит звуки и шумы разными предметами (роняет мяч, мнет лист бумаги, стучит, звенит и т.д.) Ребенок должен угадать, что за звук.</w:t>
      </w:r>
    </w:p>
    <w:p w:rsidR="00FC02F3" w:rsidRDefault="00FC02F3" w:rsidP="00FC02F3">
      <w:pPr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Для развития внимания</w:t>
      </w:r>
    </w:p>
    <w:p w:rsidR="00FC02F3" w:rsidRDefault="00FC02F3" w:rsidP="00FC02F3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-</w:t>
      </w:r>
      <w:r w:rsidR="00EA1641">
        <w:rPr>
          <w:rFonts w:ascii="Times New Roman" w:hAnsi="Times New Roman" w:cs="Times New Roman"/>
          <w:bCs/>
          <w:spacing w:val="-4"/>
          <w:sz w:val="28"/>
          <w:szCs w:val="28"/>
        </w:rPr>
        <w:t>Предложить ребенку две одинаковые картинки, на которых все же есть отличия. Попросить найти эти отличия.</w:t>
      </w:r>
    </w:p>
    <w:p w:rsidR="003E5C35" w:rsidRPr="001A4812" w:rsidRDefault="00EA1641" w:rsidP="00EA1641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  <w:sectPr w:rsidR="003E5C35" w:rsidRPr="001A4812" w:rsidSect="00412E6D">
          <w:type w:val="continuous"/>
          <w:pgSz w:w="11906" w:h="16838"/>
          <w:pgMar w:top="1134" w:right="851" w:bottom="1134" w:left="1135" w:header="0" w:footer="0" w:gutter="0"/>
          <w:cols w:space="720"/>
          <w:formProt w:val="0"/>
          <w:docGrid w:linePitch="381"/>
        </w:sect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Не стоит отдавать предпочтение одному виду игр, малыш должен развиваться гармонично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Ведь с</w:t>
      </w:r>
      <w:r w:rsidR="003E5C35">
        <w:rPr>
          <w:rFonts w:ascii="Times New Roman" w:hAnsi="Times New Roman" w:cs="Times New Roman"/>
          <w:bCs/>
          <w:spacing w:val="-4"/>
          <w:sz w:val="28"/>
          <w:szCs w:val="28"/>
        </w:rPr>
        <w:t>амые важные функции игры: обучающая, воспитательная, развивающая, коммуникативная, развлекательная, психологическая и релаксационная. То есть, игра позво</w:t>
      </w:r>
      <w:r w:rsidR="000640A8">
        <w:rPr>
          <w:rFonts w:ascii="Times New Roman" w:hAnsi="Times New Roman" w:cs="Times New Roman"/>
          <w:bCs/>
          <w:spacing w:val="-4"/>
          <w:sz w:val="28"/>
          <w:szCs w:val="28"/>
        </w:rPr>
        <w:t>ляет не только развиваться, изучать что-то новое, но и научить дружить, воспит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ывать характер и расслабляться.</w:t>
      </w:r>
      <w:bookmarkStart w:id="0" w:name="_GoBack"/>
      <w:bookmarkEnd w:id="0"/>
    </w:p>
    <w:p w:rsidR="00C248A2" w:rsidRPr="00AB4223" w:rsidRDefault="00C248A2">
      <w:pPr>
        <w:rPr>
          <w:rFonts w:ascii="Times New Roman" w:hAnsi="Times New Roman" w:cs="Times New Roman"/>
          <w:sz w:val="28"/>
          <w:szCs w:val="28"/>
        </w:rPr>
      </w:pPr>
    </w:p>
    <w:sectPr w:rsidR="00C248A2" w:rsidRPr="00AB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3"/>
    <w:rsid w:val="000640A8"/>
    <w:rsid w:val="001A4812"/>
    <w:rsid w:val="003E5C35"/>
    <w:rsid w:val="00412E6D"/>
    <w:rsid w:val="007964EC"/>
    <w:rsid w:val="008525A8"/>
    <w:rsid w:val="00AB4223"/>
    <w:rsid w:val="00C248A2"/>
    <w:rsid w:val="00C53F62"/>
    <w:rsid w:val="00EA1641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E6D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E6D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2023-02-09T08:02:00Z</dcterms:created>
  <dcterms:modified xsi:type="dcterms:W3CDTF">2023-02-09T09:42:00Z</dcterms:modified>
</cp:coreProperties>
</file>