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1" w:rsidRDefault="00D30F9D">
      <w:pPr>
        <w:tabs>
          <w:tab w:val="left" w:pos="561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Насекомые Крыма</w:t>
      </w:r>
    </w:p>
    <w:p w:rsidR="000311B1" w:rsidRDefault="00D30F9D">
      <w:pPr>
        <w:tabs>
          <w:tab w:val="left" w:pos="5610"/>
        </w:tabs>
        <w:jc w:val="center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  <w:shd w:val="clear" w:color="auto" w:fill="FFFFFF"/>
        </w:rPr>
        <w:t>Не всегда самые крупные насекомые Крыма, самые заметные, но большинство все же имеют яркую нарядную окраску, из-за которой и страдают. Многие из них стали редкими, поэтому, если встретите их, не обижайте, не убивайте. Без них наш Крым потеряет чуточку своей самобытности, ведь живая природа одна из ее важных составляющих.</w:t>
      </w:r>
    </w:p>
    <w:p w:rsidR="000311B1" w:rsidRDefault="00D30F9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753600" cy="5029200"/>
            <wp:effectExtent l="19050" t="0" r="0" b="0"/>
            <wp:docPr id="18" name="Рисунок 40" descr="https://apest.ru/wp-content/uploads/2018/10/nasekomyekry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40" descr="https://apest.ru/wp-content/uploads/2018/10/nasekomyekry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B1" w:rsidRDefault="000311B1">
      <w:pPr>
        <w:rPr>
          <w:lang w:eastAsia="ru-RU"/>
        </w:rPr>
      </w:pPr>
    </w:p>
    <w:p w:rsidR="000311B1" w:rsidRPr="00FC6490" w:rsidRDefault="00D30F9D" w:rsidP="00FC6490">
      <w:r>
        <w:rPr>
          <w:noProof/>
          <w:lang w:eastAsia="ru-RU"/>
        </w:rPr>
        <w:lastRenderedPageBreak/>
        <w:drawing>
          <wp:inline distT="0" distB="0" distL="0" distR="0" wp14:anchorId="07046A8F" wp14:editId="4F78A23A">
            <wp:extent cx="9829800" cy="6362700"/>
            <wp:effectExtent l="19050" t="0" r="0" b="0"/>
            <wp:docPr id="82" name="Рисунок 82" descr="https://tambov.umitoy.ru/upload/iblock/3fd/3fdcdff2a044df70bc13ca1be6fcc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82" descr="https://tambov.umitoy.ru/upload/iblock/3fd/3fdcdff2a044df70bc13ca1be6fcc06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85" t="5235" r="5125" b="7084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1B1" w:rsidRPr="00FC64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5B5A"/>
    <w:rsid w:val="000311B1"/>
    <w:rsid w:val="00087D1E"/>
    <w:rsid w:val="00112114"/>
    <w:rsid w:val="002D2922"/>
    <w:rsid w:val="003570C6"/>
    <w:rsid w:val="00487575"/>
    <w:rsid w:val="004C01DA"/>
    <w:rsid w:val="005330B8"/>
    <w:rsid w:val="005A38BF"/>
    <w:rsid w:val="005A3BF1"/>
    <w:rsid w:val="005F5A04"/>
    <w:rsid w:val="0084123B"/>
    <w:rsid w:val="00A86B73"/>
    <w:rsid w:val="00B86C4E"/>
    <w:rsid w:val="00D30F9D"/>
    <w:rsid w:val="00E130FF"/>
    <w:rsid w:val="00F461C7"/>
    <w:rsid w:val="00F55B5A"/>
    <w:rsid w:val="00FC6490"/>
    <w:rsid w:val="466F07FE"/>
    <w:rsid w:val="50C5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</w:style>
  <w:style w:type="character" w:customStyle="1" w:styleId="a8">
    <w:name w:val="Нижний колонтитул Знак"/>
    <w:basedOn w:val="a0"/>
    <w:link w:val="a7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26"/>
    <customShpInfo spid="_x0000_s1031"/>
    <customShpInfo spid="_x0000_s1030"/>
    <customShpInfo spid="_x0000_s1027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B9C95A-F3FA-4965-A98D-7A65F849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</Words>
  <Characters>293</Characters>
  <Application>Microsoft Office Word</Application>
  <DocSecurity>0</DocSecurity>
  <Lines>2</Lines>
  <Paragraphs>1</Paragraphs>
  <ScaleCrop>false</ScaleCrop>
  <Company>SPecialiST RePack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VAdik</cp:lastModifiedBy>
  <cp:revision>6</cp:revision>
  <cp:lastPrinted>2020-05-06T17:18:00Z</cp:lastPrinted>
  <dcterms:created xsi:type="dcterms:W3CDTF">2020-05-06T17:13:00Z</dcterms:created>
  <dcterms:modified xsi:type="dcterms:W3CDTF">2020-05-18T13:40:00Z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