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60" w:rsidRDefault="00BC5360" w:rsidP="00BC5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360">
        <w:rPr>
          <w:rFonts w:ascii="Times New Roman" w:eastAsia="Times New Roman" w:hAnsi="Times New Roman" w:cs="Times New Roman"/>
          <w:b/>
          <w:i/>
          <w:color w:val="C0504D" w:themeColor="accent2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 wp14:anchorId="7FA5B02E" wp14:editId="1264D990">
            <wp:simplePos x="0" y="0"/>
            <wp:positionH relativeFrom="column">
              <wp:posOffset>2914015</wp:posOffset>
            </wp:positionH>
            <wp:positionV relativeFrom="paragraph">
              <wp:posOffset>-329565</wp:posOffset>
            </wp:positionV>
            <wp:extent cx="2601595" cy="1763395"/>
            <wp:effectExtent l="0" t="0" r="8255" b="8255"/>
            <wp:wrapSquare wrapText="bothSides"/>
            <wp:docPr id="1" name="Рисунок 1" descr="Как одеть ребенка зимой и осенью, советы продвинутых м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одеть ребенка зимой и осенью, советы продвинутых ма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5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5360">
        <w:rPr>
          <w:rFonts w:ascii="Times New Roman" w:eastAsia="Times New Roman" w:hAnsi="Times New Roman" w:cs="Times New Roman"/>
          <w:b/>
          <w:i/>
          <w:color w:val="C0504D" w:themeColor="accent2"/>
          <w:sz w:val="40"/>
          <w:szCs w:val="40"/>
          <w:lang w:eastAsia="ru-RU"/>
        </w:rPr>
        <w:t>Консультация для</w:t>
      </w:r>
      <w:r w:rsidRPr="00BC5360">
        <w:rPr>
          <w:rFonts w:ascii="Times New Roman" w:eastAsia="Times New Roman" w:hAnsi="Times New Roman" w:cs="Times New Roman"/>
          <w:b/>
          <w:i/>
          <w:color w:val="C0504D" w:themeColor="accent2"/>
          <w:sz w:val="40"/>
          <w:szCs w:val="40"/>
          <w:lang w:eastAsia="ru-RU"/>
        </w:rPr>
        <w:br/>
        <w:t>родителей «Как одевать</w:t>
      </w:r>
      <w:r w:rsidRPr="00BC5360">
        <w:rPr>
          <w:rFonts w:ascii="Times New Roman" w:eastAsia="Times New Roman" w:hAnsi="Times New Roman" w:cs="Times New Roman"/>
          <w:b/>
          <w:i/>
          <w:color w:val="C0504D" w:themeColor="accent2"/>
          <w:sz w:val="40"/>
          <w:szCs w:val="40"/>
          <w:lang w:eastAsia="ru-RU"/>
        </w:rPr>
        <w:br/>
        <w:t>ребенка зимой»</w:t>
      </w:r>
      <w:r w:rsidRPr="00BC5360">
        <w:rPr>
          <w:color w:val="C0504D" w:themeColor="accent2"/>
        </w:rPr>
        <w:t xml:space="preserve"> 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53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«Как одеть ребенка в холодное время года</w:t>
      </w:r>
      <w:bookmarkStart w:id="0" w:name="_GoBack"/>
      <w:bookmarkEnd w:id="0"/>
      <w:r w:rsidRPr="00BC53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?»</w:t>
      </w:r>
      <w:r w:rsidRPr="00BC53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Собираемся гулять, надо шубку одевать.</w:t>
      </w:r>
      <w:r w:rsidRPr="00BC53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Валенки на ножки - бегать по дорожке.</w:t>
      </w:r>
      <w:r w:rsidRPr="00BC53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Шапку. Шарфик. Рукавички. Прячем в капюшон косички.</w:t>
      </w:r>
      <w:r w:rsidRPr="00BC53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Не забудем санки взять, вот и все! Пора гулять.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C5360" w:rsidRPr="00BC5360" w:rsidRDefault="00BC5360" w:rsidP="00BC5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одеть </w:t>
      </w:r>
      <w:proofErr w:type="spellStart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ребѐнка</w:t>
      </w:r>
      <w:proofErr w:type="spellEnd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значит, в большей степени обезопасить его от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простудных заболеваний, дать возможность свободно двигаться и комфортно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себя. Одежда способствует поддержанию постоянной температуры тела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человека, ограждает его от неблагоприятных влияний окружающей среды,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защищает от излишней потери тепла. Сама одежда не греет, но между ней и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телом, а так, же в порах ткани находится воздух, являющийся плохим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проводником тепла. Тепло-сохраняющие свойства одежды зависят от </w:t>
      </w:r>
      <w:proofErr w:type="spellStart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еѐ</w:t>
      </w:r>
      <w:proofErr w:type="spellEnd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покроя, количества </w:t>
      </w:r>
      <w:proofErr w:type="spellStart"/>
      <w:proofErr w:type="gramStart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слоѐв</w:t>
      </w:r>
      <w:proofErr w:type="spellEnd"/>
      <w:proofErr w:type="gramEnd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 качества ткани, из которой она сшита. Ткань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сохраняет тепло тем лучше, чем больше воздуха заключено в ней. Высокой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теплозащитной способностью обладают мягкие, рыхлые ткани: шерсть,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вельвет, трикотаж, </w:t>
      </w:r>
      <w:proofErr w:type="spellStart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флис</w:t>
      </w:r>
      <w:proofErr w:type="spellEnd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синтепон. Достоинством всех этих тканей является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ещѐ</w:t>
      </w:r>
      <w:proofErr w:type="spellEnd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то, что все они обладают хорошей воздухопроницаемостью,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обеспечивающей смену воздуха, находящегося между одеждой и телом. Из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этих тканей шьют одежду, предназначенную для холодного времени года.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Одежда должна соответствовать возрасту, полу, росту и пропорциям тела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ребѐнка</w:t>
      </w:r>
      <w:proofErr w:type="spellEnd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не должна стеснять движений, мешать свободному дыханию,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кровообращению, пищеварению, раздражать и травмировать кожные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покровы. Недопустимы тугие пояса, высокие, тесные воротники. Надо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следить, чтобы резинка трусиков или пояс другой одежды малыша были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достаточно свободными и находились точно на талии, то есть между верхней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частью </w:t>
      </w:r>
      <w:proofErr w:type="spellStart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бѐдер</w:t>
      </w:r>
      <w:proofErr w:type="spellEnd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нижней частью </w:t>
      </w:r>
      <w:proofErr w:type="spellStart"/>
      <w:proofErr w:type="gramStart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ѐбер</w:t>
      </w:r>
      <w:proofErr w:type="spellEnd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Слишком тугая и высоко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расположенная резинка или пояс сжимают </w:t>
      </w:r>
      <w:proofErr w:type="spellStart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ребѐнку</w:t>
      </w:r>
      <w:proofErr w:type="spellEnd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грудную клетку и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стесняют ему дыхание.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Верхняя зимняя одежда защищает детей от холода, ветра и влаги, поэтому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должна состоять не менее чем из двух </w:t>
      </w:r>
      <w:proofErr w:type="spellStart"/>
      <w:proofErr w:type="gramStart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слоѐв</w:t>
      </w:r>
      <w:proofErr w:type="spellEnd"/>
      <w:proofErr w:type="gramEnd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: нижнего – теплозащитного и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верхнего – ветрозащитного, предохраняющего от проникновения под одежду</w:t>
      </w:r>
    </w:p>
    <w:p w:rsidR="00BC5360" w:rsidRPr="00BC5360" w:rsidRDefault="00BC5360" w:rsidP="00BC5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наружного воздуха.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Конституция зимней одежды должна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обеспечивать большую герметичность,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исключающую поступление воздуха через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застѐжки</w:t>
      </w:r>
      <w:proofErr w:type="spellEnd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воротники, рукава. Детям одинаково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вредно как перегреваться, так и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переохлаждаться. Количество </w:t>
      </w:r>
      <w:proofErr w:type="spellStart"/>
      <w:proofErr w:type="gramStart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слоѐв</w:t>
      </w:r>
      <w:proofErr w:type="spellEnd"/>
      <w:proofErr w:type="gramEnd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одежды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зависит от температуры воздуха.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Дополнительно нужно учитывать скорость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ветра. Замечено, что при одной и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той же отрицательной температуре воздуха человек </w:t>
      </w:r>
      <w:proofErr w:type="spellStart"/>
      <w:proofErr w:type="gramStart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ѐрзнет</w:t>
      </w:r>
      <w:proofErr w:type="spellEnd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сильнее, чем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больше скорость ветра.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Большое значение имеет индивидуальные особенности </w:t>
      </w:r>
      <w:proofErr w:type="spellStart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ребѐнка</w:t>
      </w:r>
      <w:proofErr w:type="spellEnd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Малоподвижный, постоянно зябнущий </w:t>
      </w:r>
      <w:proofErr w:type="spellStart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ребѐнок</w:t>
      </w:r>
      <w:proofErr w:type="spellEnd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одет теплее,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чем активный. Одевая </w:t>
      </w:r>
      <w:proofErr w:type="spellStart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ребѐнка</w:t>
      </w:r>
      <w:proofErr w:type="spellEnd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помните, что дети </w:t>
      </w:r>
      <w:proofErr w:type="spellStart"/>
      <w:proofErr w:type="gramStart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ѐрзнут</w:t>
      </w:r>
      <w:proofErr w:type="spellEnd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меньше, чем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взрослые, потому что они больше двигаются. Часто неопытные родители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полагают, что «толстая» куртка или комбинезон являются подходящей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одеждой на зимний период. Действительно, взрослые судят по своим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собственным ощущениям, забывая, что когда-то сами были детьми и бегали,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прыгали, кувыркались на горках в снегу или барахтались в лужах, не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считаясь с пожеланиями родителей. При активном движении в «толстой»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верхней одежде ребенок интенсивно потеет, пот впитывается в нижнее белье,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затем в толстовку или свитер, а потом пропитывает подкладку куртки и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внутреннее наполнение (синтепон). При низкой температуре воздуха зимой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влага конденсируется, остывает и стоит только ребенку остановиться на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некоторое время, вызывает резкое переохлаждение тела. За время прогулки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улице ребенок несколько раз останавливается и резко остывает. Чтобы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получить представление об этом — попробуйте сами побегать в «толстой»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одежде. Как следствие ваших заблуждений, дети в подобной одежде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постоянно подвержены простудным заболеваниям. Чтобы убедиться, что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малыш не замерз, потрогайте его шейку. Ориентироваться на температуру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 не стоит — ноги и руки в зимних прогулках «страдают» первыми. Ноги и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в норме не должны быть теплыми (чуть ниже комнатной температуры),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означает правильную терморегуляцию. Чтобы избежать переохлаждения,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нужно укутывать ребенка, особенно если он активно двигается.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Запомните, что греет не только многослойная, но и правильно подобранная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одежда. Ничто не помешает ребенку знакомиться с прелестями зимней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погоды, если одежда будет правильной и комфортной</w:t>
      </w:r>
    </w:p>
    <w:p w:rsidR="00BC5360" w:rsidRPr="00BC5360" w:rsidRDefault="00BC5360" w:rsidP="00BC5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какой же вариант будет наилучшим?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Правильная одежда легко и быстро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снимается и одевается, что позволяет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развивать самостоятельность и повышает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самооценку ребенка, не содержит сложных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застежек и шнурков, а также соответствует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погодным условиям, росту и размеру.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Одежда не должна плотно облегать тело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(за исключением майки, водолазки). </w:t>
      </w:r>
      <w:proofErr w:type="gramStart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первых, небольшая воздушная прослойка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между тканью и кожей хорошо сохраняет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тепло. Во-вторых, слишком тесные вещи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сковывают движения </w:t>
      </w:r>
      <w:proofErr w:type="spellStart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дошколѐнка</w:t>
      </w:r>
      <w:proofErr w:type="spellEnd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ухудшают кровообращение. Поэтому следите, чтобы брюки не сидели,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слишком плотно на бедрах, а свитера не жали под мышками.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Отдавайте предпочтение натуральным тканям. Хлопчатобумажные и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шерстяные вещи теряют вид намного быстрее, чем синтетические. Однако у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них есть важные преимущества: они сохраняют тепло тела и дают коже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возможность дышать. В то же время синтетика создает парниковый эффект,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влага скапливается на коже и не испаряется. Из-за этого малыш может легко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подхватить насморк.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сильный мороз нужно использовать не менее трех слоев одежды: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Первый слой – майка, футболка.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слой - трикотажная кофточка (</w:t>
      </w:r>
      <w:proofErr w:type="spellStart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боди</w:t>
      </w:r>
      <w:proofErr w:type="spellEnd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легкий свитер (для активного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ребенка), шерстяной свитер (для малоподвижного).</w:t>
      </w:r>
      <w:proofErr w:type="gramEnd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Отдавайте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предпочтение трикотажным кофточкам, шерстяным свитерам, без пуговиц,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кнопок и молний.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Брюки на подкладке (</w:t>
      </w:r>
      <w:proofErr w:type="spellStart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флиса</w:t>
      </w:r>
      <w:proofErr w:type="spellEnd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синтепона) из непромокаемой ткани защитят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маленького путешественника от влажного снега. Лучше чтобы брюки были с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высокой талией или на лямках, так как дети часто приседают или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наклоняются в процессе игры и часть спины (поясница) обнажается, что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может привести к проблемам со здоровьем. Теплые непромокаемые штаны,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надетые поверх обычных штанишек, дадут ребенку возможность свободно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двигаться.</w:t>
      </w:r>
    </w:p>
    <w:p w:rsidR="00BC5360" w:rsidRPr="00BC5360" w:rsidRDefault="00BC5360" w:rsidP="00BC5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слой – куртка на синтепоне или пухе сделает прогулку очень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комфортной. Хороша куртка из плотного и непромокаемого материала, что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обеспечит дополнительную воздушную подушку, а также защитит от ветра и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влаги. Современные куртки имеют 2 замка, что дает дополнительное тепло и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случае поломки одного даст время на замену другого.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Шапочка должна соответствовать форме головы ребенка – прикрывать лоб,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уши и затылок. В шапочке на подкладке из плотной натуральной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ткани </w:t>
      </w:r>
      <w:proofErr w:type="spellStart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дошколѐнку</w:t>
      </w:r>
      <w:proofErr w:type="spellEnd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будет жарко, но у нее должны быть завязки, чтобы не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было проблем с открытыми ушами. Очень хороши шапки из непромокаемой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ткани на искусственном меху. Альтернативой </w:t>
      </w:r>
      <w:proofErr w:type="spellStart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банкиту</w:t>
      </w:r>
      <w:proofErr w:type="spellEnd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завязок хорошо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послужит передвижной пластмассовый зажим, который очень удобен в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использовании.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Врачи часто повторяют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родителям: кутать ребенка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вредно, но руки и ноги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постоянно должны быть в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тепле. Дело в том, что в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конечностях очень развита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сеть мельчайших подкожных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сосудов – капилляров,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которые легко отдают тепло.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Вследствие этого ступни и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ладошки замерзают намного быстрее, чем другие части тела.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Поэтому важная часть экипировки – обувь и варежки. Малыш никогда не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промочит ноги, если вы правильно подберете обувь для сырой и холодной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погоды. Не забудьте спросить у продавца, если ли у ботинок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дополнительный защитный слой. Обратите внимание на верхнее покрытие.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Нубук</w:t>
      </w:r>
      <w:proofErr w:type="spellEnd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подойдет. Натурная кожа с пропиткой – то, что нужно. Валенки на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подошве тоже хороши. Подошва, должна быть </w:t>
      </w:r>
      <w:proofErr w:type="gramStart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утолщенный</w:t>
      </w:r>
      <w:proofErr w:type="gramEnd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гибкой.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Проверьте ее при покупке – согните руками. Тогда она не потрескается и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обеспечит стопе физиологическое положение и тепло. Важно чтобы ноги не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мерзли и не потели, после прогулки проверяйте стопы детей, если они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влажные возможно синтетические колготки или носки вам не подходят,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холодные – значит, обувь не соответствует потребностям ребенка, прогулка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длиться 1-1,5 часа. Отдайте предпочтение обуви на липучках, шнурки -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</w:t>
      </w:r>
      <w:proofErr w:type="spellEnd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опасны, сложны и трудоемки в одевании, а молнии часто заедают и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ломаются.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Купите также двуслойные варежки из непромокаемой ткани на подкладке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(вязаные быстро намокают от влажного снега) – перчатки сложны в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одевании. И не забудьте прикрепить их к резинке или тесемке, чтобы они не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потерялись, но так чтобы их легко можно вытащить и посушить (например,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липучке).</w:t>
      </w:r>
    </w:p>
    <w:p w:rsidR="00BC5360" w:rsidRPr="00BC5360" w:rsidRDefault="00BC5360" w:rsidP="00BC5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склонен к частым простудам, подумайте о шарфике, который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пригодиться в ветреную погоду.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самое главное помните, ежедневные прогулки очень важны для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малыша, они укрепляют ребенка и способствуют хорошему развитию. А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того как вы одели своего ребенка зависит его настроение и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самочувствие в течени</w:t>
      </w:r>
      <w:proofErr w:type="gramStart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дня. Сложная одежда забирает время от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прогулки – умножьте 26 детей на минимум – 1 минута и получите в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прогулке минус полчаса, а если два предмета одежды сложны в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одевании, то это минус час свежего воздуха и игр. Также развивайте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самостоятельность своих детей – никогда не делайте за них то, что они</w:t>
      </w:r>
      <w:r w:rsidRPr="00BC53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могут сделать сами.</w:t>
      </w:r>
    </w:p>
    <w:p w:rsidR="0028242B" w:rsidRPr="00BC5360" w:rsidRDefault="0028242B">
      <w:pPr>
        <w:rPr>
          <w:rFonts w:ascii="Times New Roman" w:hAnsi="Times New Roman" w:cs="Times New Roman"/>
          <w:sz w:val="28"/>
          <w:szCs w:val="28"/>
        </w:rPr>
      </w:pPr>
    </w:p>
    <w:sectPr w:rsidR="0028242B" w:rsidRPr="00BC5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1A1"/>
    <w:rsid w:val="0028242B"/>
    <w:rsid w:val="007751A1"/>
    <w:rsid w:val="00BC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1317</Words>
  <Characters>7509</Characters>
  <Application>Microsoft Office Word</Application>
  <DocSecurity>0</DocSecurity>
  <Lines>62</Lines>
  <Paragraphs>17</Paragraphs>
  <ScaleCrop>false</ScaleCrop>
  <Company/>
  <LinksUpToDate>false</LinksUpToDate>
  <CharactersWithSpaces>8809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Эльмаз</dc:creator>
  <cp:keywords/>
  <dc:description/>
  <cp:lastModifiedBy>Эльмаз</cp:lastModifiedBy>
  <cp:revision>2</cp:revision>
  <dcterms:created xsi:type="dcterms:W3CDTF">2023-01-04T14:22:00Z</dcterms:created>
  <dcterms:modified xsi:type="dcterms:W3CDTF">2023-01-04T14:28:00Z</dcterms:modified>
</cp:coreProperties>
</file>