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F" w:rsidRPr="00EB2EFB" w:rsidRDefault="00975BFF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C0BC3" w:rsidRPr="00EB2EFB" w:rsidRDefault="00DD5665" w:rsidP="00EB2EFB">
      <w:pPr>
        <w:spacing w:after="0"/>
        <w:jc w:val="center"/>
        <w:rPr>
          <w:rFonts w:asciiTheme="majorHAnsi" w:hAnsiTheme="majorHAnsi" w:cs="Times New Roman"/>
          <w:b/>
          <w:color w:val="0000FF"/>
          <w:sz w:val="32"/>
          <w:szCs w:val="32"/>
        </w:rPr>
      </w:pPr>
      <w:r w:rsidRPr="00EB2EFB">
        <w:rPr>
          <w:rFonts w:asciiTheme="majorHAnsi" w:hAnsiTheme="majorHAnsi" w:cs="Times New Roman"/>
          <w:b/>
          <w:color w:val="0000FF"/>
          <w:sz w:val="32"/>
          <w:szCs w:val="32"/>
        </w:rPr>
        <w:t>Консультация для родителей</w:t>
      </w:r>
    </w:p>
    <w:p w:rsidR="00F0166A" w:rsidRPr="00EB2EFB" w:rsidRDefault="00F0166A" w:rsidP="00EB2EFB">
      <w:pPr>
        <w:spacing w:after="0"/>
        <w:rPr>
          <w:rFonts w:asciiTheme="majorHAnsi" w:hAnsiTheme="majorHAnsi" w:cs="Times New Roman"/>
          <w:b/>
          <w:color w:val="984806" w:themeColor="accent6" w:themeShade="80"/>
          <w:sz w:val="40"/>
          <w:szCs w:val="40"/>
        </w:rPr>
      </w:pPr>
    </w:p>
    <w:p w:rsidR="00975BFF" w:rsidRPr="00EB2EFB" w:rsidRDefault="00975BFF" w:rsidP="00EB2EFB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p w:rsidR="00975BFF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«</w:t>
      </w:r>
      <w:r w:rsidR="00245CDB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Значение и организация</w:t>
      </w:r>
      <w:r w:rsidR="00197217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 xml:space="preserve"> </w:t>
      </w:r>
    </w:p>
    <w:p w:rsidR="00DD5665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утренней гимнастики в семье»</w:t>
      </w:r>
    </w:p>
    <w:p w:rsidR="00F0166A" w:rsidRPr="00EB2EFB" w:rsidRDefault="00F0166A" w:rsidP="00EB2EFB">
      <w:pPr>
        <w:spacing w:after="0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571B7" w:rsidRPr="00EB2EFB" w:rsidRDefault="00F0166A" w:rsidP="00EB2EFB">
      <w:pPr>
        <w:spacing w:after="0"/>
        <w:ind w:hanging="567"/>
        <w:jc w:val="center"/>
        <w:rPr>
          <w:rFonts w:asciiTheme="majorHAnsi" w:hAnsiTheme="majorHAnsi" w:cs="Times New Roman"/>
          <w:sz w:val="32"/>
          <w:szCs w:val="32"/>
        </w:rPr>
      </w:pPr>
      <w:r w:rsidRPr="00EB2EFB"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54CA9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635B2"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A597A" w:rsidRPr="00EB2EFB" w:rsidRDefault="00245CDB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  <w:r w:rsidR="007A597A" w:rsidRPr="00EB2EFB">
        <w:rPr>
          <w:rFonts w:asciiTheme="majorHAnsi" w:hAnsiTheme="majorHAnsi" w:cs="Times New Roman"/>
          <w:color w:val="0000FF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Pr="00EB2EFB" w:rsidRDefault="007A597A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Pr="00EB2EFB" w:rsidRDefault="00DD5665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Pr="00EB2EFB" w:rsidRDefault="00DD5665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Pr="00EB2EFB" w:rsidRDefault="00DD5665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в одно и то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же время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,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продолжительностью 5-10 минут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. </w:t>
      </w:r>
    </w:p>
    <w:p w:rsidR="00B473C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/>
          <w:color w:val="0000FF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должна проводит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>ь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ся </w:t>
      </w:r>
      <w:r w:rsidR="00245CDB" w:rsidRPr="00EB2EFB">
        <w:rPr>
          <w:rFonts w:asciiTheme="majorHAnsi" w:hAnsiTheme="majorHAnsi" w:cs="Times New Roman"/>
          <w:b/>
          <w:i/>
          <w:color w:val="0000FF"/>
          <w:sz w:val="28"/>
          <w:szCs w:val="28"/>
        </w:rPr>
        <w:t>систематически.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Тогда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ребёнок, </w:t>
      </w:r>
      <w:proofErr w:type="gramStart"/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приходя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в детский сад по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сле выходных или отпуска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не</w:t>
      </w:r>
      <w:proofErr w:type="gramEnd"/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будет 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). </w:t>
      </w:r>
      <w:r w:rsidR="00B473C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Pr="00EB2EFB" w:rsidRDefault="00B473C7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Во время выполнения утренней гимнастики </w:t>
      </w:r>
      <w:r w:rsidR="001571B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571B7" w:rsidRPr="00EB2EFB">
        <w:rPr>
          <w:rFonts w:asciiTheme="majorHAnsi" w:hAnsiTheme="majorHAnsi" w:cs="Times New Roman"/>
          <w:color w:val="0000FF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Утреннюю гимнастику полезно проводить на свежем воздухе. Если она проводится в помещении, то во время выполнения движений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>необходимо обеспечить доступ свежего воздуха — это способствует лучшему снабжению организма кислородом.</w:t>
      </w:r>
    </w:p>
    <w:p w:rsidR="0019721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Одежда для утренней гимнастики должна быть изготовлена из нату</w:t>
      </w:r>
      <w:r w:rsidR="00CE0473" w:rsidRPr="00EB2EFB">
        <w:rPr>
          <w:rFonts w:asciiTheme="majorHAnsi" w:hAnsiTheme="majorHAnsi" w:cs="Times New Roman"/>
          <w:color w:val="0000FF"/>
          <w:sz w:val="28"/>
          <w:szCs w:val="28"/>
        </w:rPr>
        <w:t>ральных, лё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гких материалов, на ногах — удобная обувь или носки. Можно заниматься и босиком.</w:t>
      </w:r>
    </w:p>
    <w:p w:rsidR="00197217" w:rsidRPr="00EB2EFB" w:rsidRDefault="000117CA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197217" w:rsidRPr="00EB2EFB" w:rsidRDefault="000117CA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 w:rsidRPr="00EB2EFB">
        <w:rPr>
          <w:rFonts w:asciiTheme="majorHAnsi" w:hAnsiTheme="majorHAnsi" w:cs="Times New Roman"/>
          <w:color w:val="0000FF"/>
          <w:sz w:val="28"/>
          <w:szCs w:val="28"/>
        </w:rPr>
        <w:t>Можно спросить у воспитателей комплекс утрен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н</w:t>
      </w:r>
      <w:r w:rsidR="00E12F5F" w:rsidRPr="00EB2EFB">
        <w:rPr>
          <w:rFonts w:asciiTheme="majorHAnsi" w:hAnsiTheme="majorHAnsi" w:cs="Times New Roman"/>
          <w:color w:val="0000FF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дые 2 недели</w:t>
      </w:r>
      <w:r w:rsidR="00E12F5F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.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Если комплекс хорошо знаком ребёнку, то можно выполнять его под музыку.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ориентиры — кубик,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длинную верё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вку,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стулья, кегли и т.д. </w:t>
      </w:r>
    </w:p>
    <w:p w:rsidR="000117CA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Детям 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старшего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>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EB2EFB" w:rsidRDefault="001C1A39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Первая группа упражнений направлена на </w:t>
      </w:r>
      <w:r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укрепление мышц плечевого пояса и рук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.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Style w:val="subheader1"/>
          <w:rFonts w:asciiTheme="majorHAnsi" w:hAnsiTheme="majorHAnsi" w:cs="Times New Roman"/>
          <w:color w:val="0000FF"/>
          <w:sz w:val="28"/>
          <w:szCs w:val="28"/>
        </w:rPr>
        <w:t>Эти упражнения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: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• способствуют выпрямлению позвоночника;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• формируют правильную осанку.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>Чтобы дыхани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е было свободным, следует ребёнка приучать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выпрямлять руки и поднимать их как можно выше.</w:t>
      </w:r>
    </w:p>
    <w:p w:rsidR="00197217" w:rsidRPr="00EB2EFB" w:rsidRDefault="001C1A39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Вторая группа упражнений </w:t>
      </w:r>
      <w:r w:rsidR="00197217" w:rsidRPr="00EB2EFB">
        <w:rPr>
          <w:rFonts w:asciiTheme="majorHAnsi" w:hAnsiTheme="majorHAnsi" w:cs="Times New Roman"/>
          <w:color w:val="FF0000"/>
          <w:sz w:val="28"/>
          <w:szCs w:val="28"/>
        </w:rPr>
        <w:t xml:space="preserve">предназначается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</w:rPr>
        <w:t xml:space="preserve">для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повышения гибкости позвоночника и укрепления мышц спины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  <w:u w:val="single"/>
        </w:rPr>
        <w:t>.</w:t>
      </w:r>
    </w:p>
    <w:p w:rsidR="00197217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</w:t>
      </w:r>
      <w:proofErr w:type="gramStart"/>
      <w:r w:rsidRPr="00EB2EFB">
        <w:rPr>
          <w:rFonts w:asciiTheme="majorHAnsi" w:hAnsiTheme="majorHAnsi" w:cs="Times New Roman"/>
          <w:color w:val="0000FF"/>
          <w:sz w:val="28"/>
          <w:szCs w:val="28"/>
        </w:rPr>
        <w:t>быть</w:t>
      </w:r>
      <w:proofErr w:type="gramEnd"/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EB2EFB" w:rsidRDefault="001C1A39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</w:p>
    <w:p w:rsidR="001C1A39" w:rsidRPr="00EB2EFB" w:rsidRDefault="00197217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Третья группа упражнений направлена 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на </w:t>
      </w:r>
      <w:r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укрепление мышц брюшного пресса, развитие мышц ног и свода стопы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>.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            </w:t>
      </w:r>
    </w:p>
    <w:p w:rsidR="00197217" w:rsidRPr="00EB2EFB" w:rsidRDefault="00596E0B" w:rsidP="00EB2EFB">
      <w:pPr>
        <w:pStyle w:val="a4"/>
        <w:spacing w:line="276" w:lineRule="auto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Самая главная задача родителей - добиться того, чтобы физические упраж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нения не превращались для ребёнка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 w:rsidRPr="00EB2EFB">
        <w:rPr>
          <w:rFonts w:asciiTheme="majorHAnsi" w:hAnsiTheme="majorHAnsi" w:cs="Times New Roman"/>
          <w:color w:val="0000FF"/>
          <w:sz w:val="28"/>
          <w:szCs w:val="28"/>
        </w:rPr>
        <w:t>гры.</w:t>
      </w:r>
    </w:p>
    <w:p w:rsidR="00F54CA9" w:rsidRPr="00EB2EFB" w:rsidRDefault="000117CA" w:rsidP="00EB2EFB">
      <w:pPr>
        <w:rPr>
          <w:rFonts w:asciiTheme="majorHAnsi" w:hAnsiTheme="majorHAnsi" w:cs="Times New Roman"/>
          <w:b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b/>
          <w:color w:val="0000FF"/>
          <w:sz w:val="28"/>
          <w:szCs w:val="28"/>
        </w:rPr>
        <w:t xml:space="preserve">    </w:t>
      </w:r>
    </w:p>
    <w:p w:rsidR="00596E0B" w:rsidRPr="00EB2EFB" w:rsidRDefault="00596E0B" w:rsidP="00EB2EFB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  <w:t>Утренняя гимнастика для детей 4 -7 лет может включать следующие упражнения:</w:t>
      </w: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1. Поднимаемся на носочках, </w:t>
      </w:r>
      <w:r w:rsidR="00CE0473" w:rsidRPr="00EB2EFB">
        <w:rPr>
          <w:rFonts w:asciiTheme="majorHAnsi" w:hAnsiTheme="majorHAnsi" w:cs="Times New Roman"/>
          <w:color w:val="0000FF"/>
          <w:sz w:val="28"/>
          <w:szCs w:val="28"/>
        </w:rPr>
        <w:t>одновременно поднимая руки на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верх сначала впереди себя, затем в разные стороны, опускаем вниз. </w:t>
      </w: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596E0B" w:rsidRPr="00EB2EFB" w:rsidRDefault="00596E0B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2. Приседаем, вытягивая руки вперёд. </w:t>
      </w:r>
    </w:p>
    <w:p w:rsidR="00596E0B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Укрепляются мыш</w:t>
      </w:r>
      <w:r w:rsidR="00596E0B"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цы </w:t>
      </w:r>
      <w:proofErr w:type="gramStart"/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ног</w:t>
      </w:r>
      <w:proofErr w:type="gramEnd"/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 и улучшается подвижность суставов.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596E0B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3. Наклоны 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туловища 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в разные стороны (назад, вперёд, вверх и вниз).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Общеукрепляющее упражнение для мышц туловища, живота и спины.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4. Наклоны 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туловища 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в стороны (вправо-влево).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Укрепляются боковые мышцы туловища.</w:t>
      </w:r>
    </w:p>
    <w:p w:rsidR="000117CA" w:rsidRPr="00EB2EFB" w:rsidRDefault="000117CA" w:rsidP="00EB2EFB">
      <w:pPr>
        <w:spacing w:after="0"/>
        <w:rPr>
          <w:rFonts w:asciiTheme="majorHAnsi" w:hAnsiTheme="majorHAnsi" w:cs="Times New Roman"/>
          <w:b/>
          <w:color w:val="3333FF"/>
          <w:sz w:val="28"/>
          <w:szCs w:val="28"/>
        </w:rPr>
      </w:pP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lastRenderedPageBreak/>
        <w:t>5. Прыжки и бег на месте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 или по комнате (площадке)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6. Различные маховые движения руками и ногами.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Увеличивается эластичность и подвижность суставов.</w:t>
      </w:r>
    </w:p>
    <w:p w:rsidR="0022113C" w:rsidRPr="00EB2EFB" w:rsidRDefault="0022113C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  <w:u w:val="dotDash"/>
        </w:rPr>
      </w:pPr>
    </w:p>
    <w:p w:rsidR="0022113C" w:rsidRPr="00EB2EFB" w:rsidRDefault="000117CA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7. Ходьба на месте и поднимание рук в разные стороны.</w:t>
      </w:r>
    </w:p>
    <w:p w:rsidR="00DD5665" w:rsidRPr="00EB2EFB" w:rsidRDefault="000117CA" w:rsidP="00EB2EFB">
      <w:pPr>
        <w:spacing w:after="0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Успокаивает сердцебиение и дыхание. </w:t>
      </w: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color w:val="3333FF"/>
          <w:sz w:val="28"/>
          <w:szCs w:val="28"/>
        </w:rPr>
      </w:pPr>
    </w:p>
    <w:p w:rsidR="00CC5048" w:rsidRPr="00EB2EFB" w:rsidRDefault="00CC5048" w:rsidP="00EB2EFB">
      <w:pPr>
        <w:spacing w:after="0"/>
        <w:jc w:val="center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Уважаемые родители</w:t>
      </w:r>
      <w:r w:rsidR="00B473C7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! М</w:t>
      </w: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ы хотим, чтоб дети росли </w:t>
      </w:r>
      <w:proofErr w:type="gramStart"/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крепкими</w:t>
      </w:r>
      <w:proofErr w:type="gramEnd"/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 и здоровыми. Соблюдайте режим дня </w:t>
      </w:r>
      <w:r w:rsidR="00B473C7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в детском саду </w:t>
      </w:r>
      <w:r w:rsidR="00F0166A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и дома </w:t>
      </w: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во благо наших с вами детей.</w:t>
      </w:r>
    </w:p>
    <w:p w:rsidR="00CC5048" w:rsidRPr="00EB2EFB" w:rsidRDefault="00CC5048" w:rsidP="00EB2EFB">
      <w:pPr>
        <w:spacing w:after="0"/>
        <w:rPr>
          <w:rFonts w:asciiTheme="majorHAnsi" w:hAnsiTheme="majorHAnsi" w:cs="Times New Roman"/>
          <w:i/>
          <w:color w:val="FF0000"/>
          <w:sz w:val="28"/>
          <w:szCs w:val="28"/>
        </w:rPr>
      </w:pPr>
    </w:p>
    <w:sectPr w:rsidR="00CC5048" w:rsidRPr="00EB2EFB" w:rsidSect="00F54CA9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65"/>
    <w:rsid w:val="000117CA"/>
    <w:rsid w:val="00032C76"/>
    <w:rsid w:val="000B03E0"/>
    <w:rsid w:val="000C048A"/>
    <w:rsid w:val="001571B7"/>
    <w:rsid w:val="001600F8"/>
    <w:rsid w:val="00197217"/>
    <w:rsid w:val="001C1A39"/>
    <w:rsid w:val="001E470E"/>
    <w:rsid w:val="0022113C"/>
    <w:rsid w:val="00240228"/>
    <w:rsid w:val="00245CDB"/>
    <w:rsid w:val="002C5732"/>
    <w:rsid w:val="003357BB"/>
    <w:rsid w:val="003A3C51"/>
    <w:rsid w:val="0043779B"/>
    <w:rsid w:val="004854FC"/>
    <w:rsid w:val="00497B28"/>
    <w:rsid w:val="00596E0B"/>
    <w:rsid w:val="0069576A"/>
    <w:rsid w:val="007339FF"/>
    <w:rsid w:val="007443EE"/>
    <w:rsid w:val="007A597A"/>
    <w:rsid w:val="00833241"/>
    <w:rsid w:val="009635B2"/>
    <w:rsid w:val="00975BFF"/>
    <w:rsid w:val="009A4770"/>
    <w:rsid w:val="00A259BD"/>
    <w:rsid w:val="00B473C7"/>
    <w:rsid w:val="00CC5048"/>
    <w:rsid w:val="00CE0473"/>
    <w:rsid w:val="00DC0BC3"/>
    <w:rsid w:val="00DD5665"/>
    <w:rsid w:val="00E12F5F"/>
    <w:rsid w:val="00EB2EFB"/>
    <w:rsid w:val="00F0166A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Admun</cp:lastModifiedBy>
  <cp:revision>20</cp:revision>
  <dcterms:created xsi:type="dcterms:W3CDTF">2011-06-14T03:59:00Z</dcterms:created>
  <dcterms:modified xsi:type="dcterms:W3CDTF">2014-09-23T19:24:00Z</dcterms:modified>
</cp:coreProperties>
</file>