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CEA" w:rsidRPr="00783CEA" w:rsidRDefault="00783CEA" w:rsidP="00783CE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83CEA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Консультация для родителей</w:t>
      </w:r>
    </w:p>
    <w:p w:rsidR="00783CEA" w:rsidRPr="00783CEA" w:rsidRDefault="00783CEA" w:rsidP="00783CEA">
      <w:pPr>
        <w:pBdr>
          <w:bottom w:val="single" w:sz="6" w:space="6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783CEA">
        <w:rPr>
          <w:rFonts w:ascii="Times New Roman" w:eastAsia="Times New Roman" w:hAnsi="Times New Roman" w:cs="Times New Roman"/>
          <w:b/>
          <w:color w:val="1F497D" w:themeColor="text2"/>
          <w:kern w:val="36"/>
          <w:sz w:val="28"/>
          <w:szCs w:val="28"/>
          <w:lang w:eastAsia="ru-RU"/>
        </w:rPr>
        <w:t>«Как  прививать усидчивость  ребёнку в 3–4 года»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Процесс </w:t>
      </w:r>
      <w:hyperlink r:id="rId5" w:history="1">
        <w:r w:rsidRPr="00783CE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воспитания ребенка</w:t>
        </w:r>
      </w:hyperlink>
      <w:r w:rsidRPr="00783CE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очень трудоемкий и тяжелый. Далеко не каждый</w:t>
      </w: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ребёнок может просидеть на месте хоть пару минут, ведь для него эти пару минут — целая вечность.  Большинство маленьких детей дошкольного возраста просто не могут долго сидеть на одном месте - они берутся за игрушки, начинают смотреть мультфильмы, и, не досмотрев, увлекаются лепкой из пластилина или, например, рисованием.  Невнимательность и нежелание ребенка сосредоточиться на каком-то важном деле, очень беспокоит многих родителей. И нужно отметить, что для беспокойства повод, конечно, есть, как и выход из сложившейся ситуации!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При развитии усидчивости главными факторами являются постоянство и систематичность. Сначала следует провести небольшую диагностику: сколько времени ребенок может провести над </w:t>
      </w:r>
      <w:proofErr w:type="gramStart"/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изучением</w:t>
      </w:r>
      <w:proofErr w:type="gramEnd"/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чего-либо и </w:t>
      </w:r>
      <w:proofErr w:type="gramStart"/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каким</w:t>
      </w:r>
      <w:proofErr w:type="gramEnd"/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образом он продвигается в этом. Следующие занятия можно увеличивать на несколько минут, пока не будет достигнута возрастная норма. Занятия следует проводить в одно и то же время в специально отведенном месте.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3-4 года с ребенком можно уже рисовать красками, заняться лепкой из пластилина. Важно — найти образец того, что планируете сделать. Максимально время для занятий — 20-30 минут.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Прежде всего, хочется напомнить мамам и папам, что ни в коем случае не стоит подкупать ребенка конфетами, игрушками. Это  работает только при наличии самой взятки. Как только конфета не будет выдана, задание ребенок делать уже не станет. Допускается поощрять и благодарить, но без шантажа и подкупа.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Посильный труд – лучшая методика воспитания этого замечательного качества, а также настойчивости и целеустремленности. Все дети  любят помогать взрослым. Никогда не стоит их гнать или убеждать не мешать. Детскую помощь обязательно рекомендуется одобрять, позволяя детям убрать игрушки, почистить щеточкой свою курточку, вытереть пыль.</w:t>
      </w:r>
    </w:p>
    <w:p w:rsidR="00783CEA" w:rsidRPr="00783CEA" w:rsidRDefault="00783CEA" w:rsidP="0078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 </w:t>
      </w:r>
      <w:r w:rsidRPr="00783CEA">
        <w:rPr>
          <w:rFonts w:ascii="Times New Roman" w:eastAsia="Times New Roman" w:hAnsi="Times New Roman" w:cs="Times New Roman"/>
          <w:b/>
          <w:color w:val="1F497D" w:themeColor="text2"/>
          <w:sz w:val="28"/>
          <w:u w:val="single"/>
          <w:lang w:eastAsia="ru-RU"/>
        </w:rPr>
        <w:t>Развитию усидчивости и внимания способствуют следующие игры: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</w:t>
      </w: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Start"/>
      <w:r w:rsidRPr="00783CE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Съедобное-несъедобное</w:t>
      </w:r>
      <w:proofErr w:type="gramEnd"/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Всем известна эта детская игра с мячом. Но не в любом возрасте малыш так хорошо управляется с мячом. Эта игра развивает и внимание и воображение.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83CE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Найди отличия</w:t>
      </w: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Показываем ребенку два похожих рисунка или игрушки и просим найти отличия. Для начала лучше брать простые и крупные рисунки с явными отличиями, чтоб ребенок быстро и без проблем смог их найти. А потом с каждым разом рисунок можно усложнять.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</w:t>
      </w: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83CE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Что пропало?</w:t>
      </w: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Берем несколько игрушек и рассматриваем их вместе с ребенком, а потом просим малыша закрыть глазки и одну из игрушек прячем. Малыш должен понять какая игрушка пропала.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Подобная</w:t>
      </w:r>
      <w:proofErr w:type="gramEnd"/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предыдущей игре тепло-холодно, тоже хорошо развивает внимание. Главное, терпеливо </w:t>
      </w:r>
      <w:proofErr w:type="gramStart"/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подсказывать ребенку в каком направлении искать</w:t>
      </w:r>
      <w:proofErr w:type="gramEnd"/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пропавший объект.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4</w:t>
      </w: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783C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 xml:space="preserve">Занятия с </w:t>
      </w:r>
      <w:proofErr w:type="spellStart"/>
      <w:r w:rsidRPr="00783C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>пазлами</w:t>
      </w:r>
      <w:proofErr w:type="spellEnd"/>
      <w:r w:rsidRPr="00783CEA">
        <w:rPr>
          <w:rFonts w:ascii="Times New Roman" w:eastAsia="Times New Roman" w:hAnsi="Times New Roman" w:cs="Times New Roman"/>
          <w:color w:val="111111"/>
          <w:sz w:val="28"/>
          <w:u w:val="single"/>
          <w:lang w:eastAsia="ru-RU"/>
        </w:rPr>
        <w:t xml:space="preserve"> и мозаикой</w:t>
      </w:r>
      <w:r w:rsidRPr="00783C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. Эти игры хорошо способствуют развитию мелкой моторики, усидчивости и развитию фантазии. Из мозаики можно собирать рисунки и целые картины, а </w:t>
      </w:r>
      <w:proofErr w:type="spellStart"/>
      <w:r w:rsidRPr="00783C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пазлы</w:t>
      </w:r>
      <w:proofErr w:type="spellEnd"/>
      <w:r w:rsidRPr="00783CEA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дают ребенку возможность собрать уже готовое изображение.</w:t>
      </w: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83CEA" w:rsidRPr="00783CEA" w:rsidRDefault="00783CEA" w:rsidP="00783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Наберитесь терпения, ведь приучить ребенка к усидчивости – это довольно сложная задача. К тому же ребенок берет пример с Вас, родителей, поэтому надо учитывать, что и Вы, взрослые должны выполнять те же правила, что и Ваш ребенок.</w:t>
      </w:r>
    </w:p>
    <w:p w:rsidR="00783CEA" w:rsidRPr="00783CEA" w:rsidRDefault="00783CEA" w:rsidP="0078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</w:pPr>
      <w:r w:rsidRPr="00783CEA">
        <w:rPr>
          <w:rFonts w:ascii="Times New Roman" w:eastAsia="Times New Roman" w:hAnsi="Times New Roman" w:cs="Times New Roman"/>
          <w:b/>
          <w:color w:val="1F497D" w:themeColor="text2"/>
          <w:sz w:val="32"/>
          <w:lang w:eastAsia="ru-RU"/>
        </w:rPr>
        <w:t>Памятка для родителей  «Как воспитать усидчивость у ребенка»</w:t>
      </w:r>
    </w:p>
    <w:p w:rsidR="00783CEA" w:rsidRPr="00783CEA" w:rsidRDefault="00783CEA" w:rsidP="00783C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давайте ребенку много игрушек, пусть их будет 2-3, но покажите ему, как играть с ними.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Занимайтесь с ребенком рисованием, лепкой.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 ребенка до конца доделать задание, а не бросать его, а после - убрать все игрушки на свои места.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Поощряйте игры, требующие усидчивости и внимания.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Помогут развить усидчивость головоломки, задачки, содержащие скрытый смысл, сюжетно-ролевые игры, вышивание, аппликация.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Задания типа «Найди отличия».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Играя вместе с ребёнком, объясняйте и показывайте ему, как нужно выполнять задания. Ваша совместная деятельность не только пробуждает интерес в ребенке, а ещё и объединяет семью.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Занимайтесь с ребенком систематически.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Помните, что развитие детей дошкольного возраста происходит не через утомительные и скучные занятия и выполнение однообразных упражнений, а через игру.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«заразить» ребенка каким-нибудь увлечением: играйте в игры соревновательного характера, разговаривайте, вместе готовьте еду.</w:t>
      </w:r>
    </w:p>
    <w:p w:rsidR="00783CEA" w:rsidRPr="00783CEA" w:rsidRDefault="00783CEA" w:rsidP="00783CEA">
      <w:pPr>
        <w:pStyle w:val="a4"/>
        <w:numPr>
          <w:ilvl w:val="3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3CE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ребенок сам заинтересовался каким-нибудь «сидячим» занятием, старайтесь не отвлекать его.</w:t>
      </w:r>
    </w:p>
    <w:p w:rsidR="003E7055" w:rsidRDefault="003E7055" w:rsidP="00783CEA">
      <w:pPr>
        <w:jc w:val="both"/>
      </w:pPr>
    </w:p>
    <w:sectPr w:rsidR="003E7055" w:rsidSect="003E7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71559"/>
    <w:multiLevelType w:val="multilevel"/>
    <w:tmpl w:val="62FA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27191"/>
    <w:multiLevelType w:val="multilevel"/>
    <w:tmpl w:val="31C0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F7220"/>
    <w:multiLevelType w:val="hybridMultilevel"/>
    <w:tmpl w:val="010A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1460E"/>
    <w:multiLevelType w:val="multilevel"/>
    <w:tmpl w:val="AD34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CEA"/>
    <w:rsid w:val="003E7055"/>
    <w:rsid w:val="00783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55"/>
  </w:style>
  <w:style w:type="paragraph" w:styleId="1">
    <w:name w:val="heading 1"/>
    <w:basedOn w:val="a"/>
    <w:link w:val="10"/>
    <w:uiPriority w:val="9"/>
    <w:qFormat/>
    <w:rsid w:val="00783C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C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9">
    <w:name w:val="c9"/>
    <w:basedOn w:val="a0"/>
    <w:rsid w:val="00783CEA"/>
  </w:style>
  <w:style w:type="paragraph" w:customStyle="1" w:styleId="c19">
    <w:name w:val="c19"/>
    <w:basedOn w:val="a"/>
    <w:rsid w:val="007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3CEA"/>
  </w:style>
  <w:style w:type="character" w:customStyle="1" w:styleId="c17">
    <w:name w:val="c17"/>
    <w:basedOn w:val="a0"/>
    <w:rsid w:val="00783CEA"/>
  </w:style>
  <w:style w:type="character" w:styleId="a3">
    <w:name w:val="Hyperlink"/>
    <w:basedOn w:val="a0"/>
    <w:uiPriority w:val="99"/>
    <w:semiHidden/>
    <w:unhideWhenUsed/>
    <w:rsid w:val="00783CEA"/>
    <w:rPr>
      <w:color w:val="0000FF"/>
      <w:u w:val="single"/>
    </w:rPr>
  </w:style>
  <w:style w:type="paragraph" w:customStyle="1" w:styleId="c5">
    <w:name w:val="c5"/>
    <w:basedOn w:val="a"/>
    <w:rsid w:val="007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8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83CEA"/>
  </w:style>
  <w:style w:type="character" w:customStyle="1" w:styleId="c20">
    <w:name w:val="c20"/>
    <w:basedOn w:val="a0"/>
    <w:rsid w:val="00783CEA"/>
  </w:style>
  <w:style w:type="character" w:customStyle="1" w:styleId="c12">
    <w:name w:val="c12"/>
    <w:basedOn w:val="a0"/>
    <w:rsid w:val="00783CEA"/>
  </w:style>
  <w:style w:type="paragraph" w:styleId="a4">
    <w:name w:val="List Paragraph"/>
    <w:basedOn w:val="a"/>
    <w:uiPriority w:val="34"/>
    <w:qFormat/>
    <w:rsid w:val="00783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2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med2live.ru/%25D0%25B2%25D0%25BE%25D1%2581%25D0%25BF%25D0%25B8%25D1%2582%25D0%25B0%25D0%25BD%25D0%25B8%25D0%25B5-%25D0%25B4%25D0%25B5%25D1%2582%25D0%25B5%25D0%25B9.html&amp;sa=D&amp;ust=1542794082044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680</Words>
  <Characters>3880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2020-04-10T11:40:00Z</dcterms:created>
  <dcterms:modified xsi:type="dcterms:W3CDTF">2020-04-10T11:45:00Z</dcterms:modified>
</cp:coreProperties>
</file>