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01" w:rsidRPr="00001FD5" w:rsidRDefault="00903201" w:rsidP="009032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bookmarkStart w:id="0" w:name="_GoBack"/>
      <w:r w:rsidRPr="00001FD5">
        <w:rPr>
          <w:rFonts w:ascii="Times New Roman" w:eastAsia="Times New Roman" w:hAnsi="Times New Roman" w:cs="Times New Roman"/>
          <w:b/>
          <w:bCs/>
          <w:i/>
          <w:color w:val="F7CAAC" w:themeColor="accent2" w:themeTint="66"/>
          <w:sz w:val="32"/>
          <w:szCs w:val="32"/>
          <w:lang w:eastAsia="ru-RU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Как узнать, готов ли ребенок к школе</w:t>
      </w:r>
      <w:r w:rsidRPr="00843750">
        <w:rPr>
          <w:rFonts w:ascii="Times New Roman" w:eastAsia="Times New Roman" w:hAnsi="Times New Roman" w:cs="Times New Roman"/>
          <w:b/>
          <w:bCs/>
          <w:i/>
          <w:color w:val="F7CAAC" w:themeColor="accent2" w:themeTint="66"/>
          <w:sz w:val="32"/>
          <w:szCs w:val="32"/>
          <w:lang w:eastAsia="ru-RU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узнать самостоятельно, без помощи специалиста, готов ли ребенок к школе? Какие тесты и методики обычно используются психологами, приемной комиссией при поступлении в школу?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Родители могут оценить уровень “зрелости” и готовности ребенка к школе, к поступлению в первый класс, с помощью наблюдения и ответов на вопросы.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Методику разработала психолог </w:t>
      </w:r>
      <w:proofErr w:type="spell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Джеральдина</w:t>
      </w:r>
      <w:proofErr w:type="spell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Чейни</w:t>
      </w:r>
      <w:proofErr w:type="spell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(это наглядно, просто, ёмко и эффективно).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Проделать обязательно!</w:t>
      </w:r>
      <w:r w:rsidRPr="00001F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Оценка развития познания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1.Владеет ли ребенок основными понятиями (</w:t>
      </w:r>
      <w:proofErr w:type="gram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правый/левый, большой/ма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ленький, верх/низ, в/из и т.д.)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2.Умеет ли ребенок классифицировать, </w:t>
      </w:r>
      <w:proofErr w:type="gram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назвать вещи, которые могут катиться; назвать одним словом группу предметов (стул, стол, шкаф, кровать – мебель)?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3.Может ли малыш угадать концовку незамысловатой истории?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4.Может ли ребенок удержать в памяти и выполнить как минимум 3 указания (одень носки, сходи в ванну, там умойся, после этого принеси мне полотенце)?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5.Может ли ребенок назвать большинство заглавных и строчных букв алфавита?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Оценка базового опыта 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Приходилось ли ребенку сопровождать взрослых на почту, в магазин, в сберкассу?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7.Был ли малыш в библиотеке?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8.Бывал ли ребенок в деревне, в зоопарке, в музее?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9.Была ли у Вас возможность регулярно читать малышу, рассказывать ему истории?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Проявляет ли </w:t>
      </w:r>
      <w:proofErr w:type="gram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</w:t>
      </w:r>
      <w:proofErr w:type="gram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повышенный интерес к чему-либо. Есть ли у него хобби?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Оценка языкового развития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ли ребенок назвать и обозначить основные окружающие его предметы?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Легко ли ему отвечать на вопросы взрослых?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ли ребенок объяснить, для чего служат различные вещи, например, пылесос, щетка, холодильник?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ли ребенок объяснить, где расположены предметы: на столе, под стулом и т.д.?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состоянии ли малыш рассказать историю, описать какой-нибудь прошедший с ним случай?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Четко ли ребенок выговаривает слова?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Правильна ли его речь с точки зрения грамматики?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Способен ли ребенок участвовать в общем разговоре, разыграть какую-либо ситуацию, участвовать в домашнем спектакле?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Оценка уровня эмоционального развития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Выглядит ли ребенок веселым дома и среди сверстников?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Сформировался ли у ребенка образ себя как человека, который многое может?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Легко ли малышу “переключиться” при изменениях в распорядке дня, перейти к новой деятельности?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Способен ли ребенок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грать, заниматься) самостоятельно, соревноваться в выполнении задания с другими детьми?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t>Оценка умения общаться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Включается ли ребенок в игру других детей, делится ли с ними?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Соблюдает ли он очередность, когда этого требует ситуация?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Способен ли ребенок слушать других, не перебивая?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Оценка физического развития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Хорошо ли ребенок слышит?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Хорошо ли он видит?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Способен ли он посидеть спокойно в течение некоторого времени?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Развита ли у него координация моторных навыков (может ли он играть в мяч, прыгать, спускаться и подниматься по лестнице без помощи взрослого, не держась за </w:t>
      </w:r>
      <w:proofErr w:type="gram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перила,…</w:t>
      </w:r>
      <w:proofErr w:type="gram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Выглядит ли ребенок бодрым и увлеченным?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31.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Выглядит ли он здоровым, сытым, отдохнувшим (основную часть дня)?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Зрительное различение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32.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ли ребенок идентифицировать схожие и несхожие формы (найди картинку, непохожую на остальные)?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33.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ли ребенок раз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личать буквы и короткие слова (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кот/год, б/п…)?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Зрительная память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ли ребенок заметить отсутствие картинки, если ему сначала показать серию из 3х картинок, а затем одну убрать?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35.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 ли ребенок свое имя и названия предметов, встречающихся в его повседневной жизни?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8"/>
          <w:szCs w:val="28"/>
          <w:lang w:eastAsia="ru-RU"/>
        </w:rPr>
        <w:t>Зрительное восприятие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36.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Способен ли ребенок разложить по порядку серию картинок?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37.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Понимает ли он, что читают слева направо?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38.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ли самостоятельно, без посторонней помощи сложить головоломку из 15 элементов?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39.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ли интерпретировать картинку, составить небольшой рассказ по ней.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Уровень слуховых способностей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40.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ли ребенок рифмовать слова?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41.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Различает ли слова, начинающиеся на разные звуки, например, лес/вес?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42.  Может ли повторить за взрослым несколько слов или цифр?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43.  Способен ли ребенок пересказать историю, сохранив основную мысль и последовательность действий?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Оценка отношения к книгам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44.  Возникает ли у ребенка желание посмотреть книги самостоятельно?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45.  Внимательно ли и с удовольствием ли он слушает, когда ему читают вслух?</w:t>
      </w:r>
    </w:p>
    <w:p w:rsidR="00903201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46.  Задает ли вопросы о словах, об их значении?</w:t>
      </w:r>
    </w:p>
    <w:p w:rsidR="00903201" w:rsidRPr="00001FD5" w:rsidRDefault="00903201" w:rsidP="009032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Pr="00843750" w:rsidRDefault="00903201" w:rsidP="009032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eastAsia="ru-RU"/>
        </w:rPr>
        <w:t>После того, как Вы ответили на приведенные выше вопросы, проанализировали результаты, можно провести ряд тестов, используемых детскими психологами при поступлении в школу.</w:t>
      </w: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3201" w:rsidRDefault="00903201" w:rsidP="00903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bookmarkEnd w:id="0"/>
    <w:p w:rsidR="00A279E5" w:rsidRDefault="00A279E5"/>
    <w:sectPr w:rsidR="00A279E5" w:rsidSect="0090320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01"/>
    <w:rsid w:val="00903201"/>
    <w:rsid w:val="00A2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8300-6022-4B2C-BB04-E1465FC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Данильченко</dc:creator>
  <cp:keywords/>
  <dc:description/>
  <cp:lastModifiedBy>Инна Данильченко</cp:lastModifiedBy>
  <cp:revision>1</cp:revision>
  <dcterms:created xsi:type="dcterms:W3CDTF">2020-05-19T15:58:00Z</dcterms:created>
  <dcterms:modified xsi:type="dcterms:W3CDTF">2020-05-19T16:00:00Z</dcterms:modified>
</cp:coreProperties>
</file>