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5F" w:rsidRPr="004C145F" w:rsidRDefault="004C145F" w:rsidP="004C145F">
      <w:pPr>
        <w:pStyle w:val="a3"/>
        <w:spacing w:before="0" w:beforeAutospacing="0" w:after="0" w:afterAutospacing="0"/>
        <w:ind w:firstLine="360"/>
        <w:jc w:val="center"/>
        <w:rPr>
          <w:rStyle w:val="a4"/>
          <w:color w:val="C00000"/>
          <w:sz w:val="27"/>
          <w:szCs w:val="27"/>
          <w:bdr w:val="none" w:sz="0" w:space="0" w:color="auto" w:frame="1"/>
        </w:rPr>
      </w:pPr>
      <w:r w:rsidRPr="004C145F">
        <w:rPr>
          <w:rStyle w:val="a4"/>
          <w:color w:val="C00000"/>
          <w:sz w:val="27"/>
          <w:szCs w:val="27"/>
          <w:bdr w:val="none" w:sz="0" w:space="0" w:color="auto" w:frame="1"/>
        </w:rPr>
        <w:t>Консультация для родителей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jc w:val="center"/>
        <w:rPr>
          <w:i/>
          <w:iCs/>
          <w:color w:val="1F497D" w:themeColor="text2"/>
          <w:sz w:val="27"/>
          <w:szCs w:val="27"/>
          <w:bdr w:val="none" w:sz="0" w:space="0" w:color="auto" w:frame="1"/>
        </w:rPr>
      </w:pPr>
      <w:r w:rsidRPr="004C145F">
        <w:rPr>
          <w:i/>
          <w:iCs/>
          <w:color w:val="1F497D" w:themeColor="text2"/>
          <w:sz w:val="27"/>
          <w:szCs w:val="27"/>
          <w:bdr w:val="none" w:sz="0" w:space="0" w:color="auto" w:frame="1"/>
        </w:rPr>
        <w:t>«</w:t>
      </w:r>
      <w:r w:rsidRPr="004C145F">
        <w:rPr>
          <w:rStyle w:val="a4"/>
          <w:i/>
          <w:iCs/>
          <w:color w:val="1F497D" w:themeColor="text2"/>
          <w:sz w:val="27"/>
          <w:szCs w:val="27"/>
          <w:bdr w:val="none" w:sz="0" w:space="0" w:color="auto" w:frame="1"/>
        </w:rPr>
        <w:t>Игры с детьми на воздухе</w:t>
      </w:r>
      <w:r w:rsidRPr="004C145F">
        <w:rPr>
          <w:i/>
          <w:iCs/>
          <w:color w:val="1F497D" w:themeColor="text2"/>
          <w:sz w:val="27"/>
          <w:szCs w:val="27"/>
          <w:bdr w:val="none" w:sz="0" w:space="0" w:color="auto" w:frame="1"/>
        </w:rPr>
        <w:t>»</w:t>
      </w:r>
    </w:p>
    <w:p w:rsidR="004C145F" w:rsidRPr="004C145F" w:rsidRDefault="004C145F" w:rsidP="004C145F">
      <w:pPr>
        <w:pStyle w:val="a3"/>
        <w:spacing w:before="0" w:beforeAutospacing="0" w:after="0" w:afterAutospacing="0"/>
        <w:ind w:firstLine="360"/>
        <w:jc w:val="center"/>
        <w:rPr>
          <w:color w:val="1F497D" w:themeColor="text2"/>
          <w:sz w:val="27"/>
          <w:szCs w:val="27"/>
        </w:rPr>
      </w:pP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Игры с детьми на свежем воздухе</w:t>
      </w:r>
      <w:r>
        <w:rPr>
          <w:sz w:val="27"/>
          <w:szCs w:val="27"/>
        </w:rPr>
        <w:t> – одно из самых полезных время провождений. Они способствуют укреплению здоровья ребенка, его позитивному настроению. Особое внимание взрослые должны уделять ежедневному пребыванию ребенка на </w:t>
      </w:r>
      <w:r>
        <w:rPr>
          <w:rStyle w:val="a4"/>
          <w:sz w:val="27"/>
          <w:szCs w:val="27"/>
          <w:bdr w:val="none" w:sz="0" w:space="0" w:color="auto" w:frame="1"/>
        </w:rPr>
        <w:t>воздухе</w:t>
      </w:r>
      <w:r>
        <w:rPr>
          <w:sz w:val="27"/>
          <w:szCs w:val="27"/>
        </w:rPr>
        <w:t>, заботиться о благоприятном природном окружении, о наличии спортивных и детских площадок. Эти факторы способствуют укреплению здоровья, стимулируют рост, закаляют организм и обеспечивают необходимое восстановление сил.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Во время пребывания на свежем </w:t>
      </w:r>
      <w:r>
        <w:rPr>
          <w:rStyle w:val="a4"/>
          <w:sz w:val="27"/>
          <w:szCs w:val="27"/>
          <w:bdr w:val="none" w:sz="0" w:space="0" w:color="auto" w:frame="1"/>
        </w:rPr>
        <w:t>воздухе</w:t>
      </w:r>
      <w:r>
        <w:rPr>
          <w:sz w:val="27"/>
          <w:szCs w:val="27"/>
        </w:rPr>
        <w:t> ребенку предоставляется возможность проявлять спонтанную двигательную активность, которая в этом возрасте естественна и доминирует. Она может длиться минимум до шести часов.</w:t>
      </w:r>
    </w:p>
    <w:p w:rsidR="004C145F" w:rsidRDefault="004C145F" w:rsidP="004C145F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Попросите ребёнка познакомить вас с играми, в которые он играет в детском саду со своими сверстниками. Будьте внимательным слушателем, ведь это самые ценные минуты вашего общения с ребёнком. Приступая к активным играм, следует помнить о том, что у каждого ребенка разное физическое развитие, характер и здоровье. Также следует учитывать возраст ребенка, ведь именно с учетом возраста дозируется нагрузка в играх.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Никогда не начинайте играть сразу после еды, необходимо чтобы прошло хотя бы 30 минут, также необходимо прекращать активные </w:t>
      </w:r>
      <w:r>
        <w:rPr>
          <w:rStyle w:val="a4"/>
          <w:sz w:val="27"/>
          <w:szCs w:val="27"/>
          <w:bdr w:val="none" w:sz="0" w:space="0" w:color="auto" w:frame="1"/>
        </w:rPr>
        <w:t>игры за 2 часа до сна</w:t>
      </w:r>
      <w:r>
        <w:rPr>
          <w:sz w:val="27"/>
          <w:szCs w:val="27"/>
        </w:rPr>
        <w:t>.</w:t>
      </w:r>
    </w:p>
    <w:p w:rsidR="004C145F" w:rsidRDefault="004C145F" w:rsidP="004C145F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После игр у детей часто разыгрывается аппетит, старайтесь не кормить тяжелой пищей, особенно перед сном, но теплый чай с медом или молоко, очень полезно после активного отдыха.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Подвижные </w:t>
      </w:r>
      <w:r>
        <w:rPr>
          <w:rStyle w:val="a4"/>
          <w:sz w:val="27"/>
          <w:szCs w:val="27"/>
          <w:bdr w:val="none" w:sz="0" w:space="0" w:color="auto" w:frame="1"/>
        </w:rPr>
        <w:t>игры</w:t>
      </w:r>
      <w:r>
        <w:rPr>
          <w:sz w:val="27"/>
          <w:szCs w:val="27"/>
        </w:rPr>
        <w:t> чередуйте со спокойными играми.</w:t>
      </w:r>
    </w:p>
    <w:p w:rsidR="004C145F" w:rsidRDefault="004C145F" w:rsidP="004C145F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Одежда у ребенка должна быть легкой, удобной, не должна стеснять движений.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Обязательно обратите внимание на площадку, где будут проходить </w:t>
      </w:r>
      <w:r>
        <w:rPr>
          <w:rStyle w:val="a4"/>
          <w:sz w:val="27"/>
          <w:szCs w:val="27"/>
          <w:bdr w:val="none" w:sz="0" w:space="0" w:color="auto" w:frame="1"/>
        </w:rPr>
        <w:t>игры</w:t>
      </w:r>
      <w:r>
        <w:rPr>
          <w:sz w:val="27"/>
          <w:szCs w:val="27"/>
        </w:rPr>
        <w:t>, чтоб не было ям, кочек, луж, грязи, камней, веток и т. д.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Продумайте заранее, чем будете заниматься с </w:t>
      </w:r>
      <w:r>
        <w:rPr>
          <w:rStyle w:val="a4"/>
          <w:sz w:val="27"/>
          <w:szCs w:val="27"/>
          <w:bdr w:val="none" w:sz="0" w:space="0" w:color="auto" w:frame="1"/>
        </w:rPr>
        <w:t>детьми</w:t>
      </w:r>
      <w:r>
        <w:rPr>
          <w:sz w:val="27"/>
          <w:szCs w:val="27"/>
        </w:rPr>
        <w:t>, ведь многие </w:t>
      </w:r>
      <w:r>
        <w:rPr>
          <w:rStyle w:val="a4"/>
          <w:sz w:val="27"/>
          <w:szCs w:val="27"/>
          <w:bdr w:val="none" w:sz="0" w:space="0" w:color="auto" w:frame="1"/>
        </w:rPr>
        <w:t>игры</w:t>
      </w:r>
      <w:r>
        <w:rPr>
          <w:sz w:val="27"/>
          <w:szCs w:val="27"/>
        </w:rPr>
        <w:t> лучше проводить на траве, а не на асфальте.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Конечно </w:t>
      </w:r>
      <w:proofErr w:type="spellStart"/>
      <w:r>
        <w:rPr>
          <w:sz w:val="27"/>
          <w:szCs w:val="27"/>
        </w:rPr>
        <w:t>же</w:t>
      </w:r>
      <w:proofErr w:type="gramStart"/>
      <w:r>
        <w:rPr>
          <w:sz w:val="27"/>
          <w:szCs w:val="27"/>
        </w:rPr>
        <w:t>,</w:t>
      </w:r>
      <w:r>
        <w:rPr>
          <w:sz w:val="27"/>
          <w:szCs w:val="27"/>
          <w:u w:val="single"/>
          <w:bdr w:val="none" w:sz="0" w:space="0" w:color="auto" w:frame="1"/>
        </w:rPr>
        <w:t>у</w:t>
      </w:r>
      <w:proofErr w:type="spellEnd"/>
      <w:proofErr w:type="gramEnd"/>
      <w:r>
        <w:rPr>
          <w:sz w:val="27"/>
          <w:szCs w:val="27"/>
          <w:u w:val="single"/>
          <w:bdr w:val="none" w:sz="0" w:space="0" w:color="auto" w:frame="1"/>
        </w:rPr>
        <w:t xml:space="preserve"> вас есть множество вариантов отдыха</w:t>
      </w:r>
      <w:r>
        <w:rPr>
          <w:sz w:val="27"/>
          <w:szCs w:val="27"/>
        </w:rPr>
        <w:t>: на даче, за городом у родственников, поездки к морю, озеру, в лес и другие. Ну а если возможности уехать, у вас нет, не расстраивайтесь, в городе тоже можно хорошо отдохнуть. Ходите с ребенком в театры, в музеи, в парки и другие интересные места. Это способствует расширению кругозора у малыша и его развитию. Для ребенка необычайно полезно посещение зоопарка и ботанического сада. А главное как можно больше играйте с </w:t>
      </w:r>
      <w:r>
        <w:rPr>
          <w:rStyle w:val="a4"/>
          <w:sz w:val="27"/>
          <w:szCs w:val="27"/>
          <w:bdr w:val="none" w:sz="0" w:space="0" w:color="auto" w:frame="1"/>
        </w:rPr>
        <w:t>детьми</w:t>
      </w:r>
      <w:r>
        <w:rPr>
          <w:sz w:val="27"/>
          <w:szCs w:val="27"/>
        </w:rPr>
        <w:t>. Ведь </w:t>
      </w:r>
      <w:r>
        <w:rPr>
          <w:rStyle w:val="a4"/>
          <w:sz w:val="27"/>
          <w:szCs w:val="27"/>
          <w:bdr w:val="none" w:sz="0" w:space="0" w:color="auto" w:frame="1"/>
        </w:rPr>
        <w:t>игры с родителями</w:t>
      </w:r>
      <w:r>
        <w:rPr>
          <w:sz w:val="27"/>
          <w:szCs w:val="27"/>
        </w:rPr>
        <w:t xml:space="preserve"> - это неотъемлемая часть развития ребенка, укрепление здоровья и хорошее настроение. </w:t>
      </w:r>
      <w:r>
        <w:rPr>
          <w:sz w:val="27"/>
          <w:szCs w:val="27"/>
        </w:rPr>
        <w:lastRenderedPageBreak/>
        <w:t>Совместные </w:t>
      </w:r>
      <w:r>
        <w:rPr>
          <w:rStyle w:val="a4"/>
          <w:sz w:val="27"/>
          <w:szCs w:val="27"/>
          <w:bdr w:val="none" w:sz="0" w:space="0" w:color="auto" w:frame="1"/>
        </w:rPr>
        <w:t>игры</w:t>
      </w:r>
      <w:r>
        <w:rPr>
          <w:sz w:val="27"/>
          <w:szCs w:val="27"/>
        </w:rPr>
        <w:t> способствуют улучшению взаимоотношений в семье, сближают детей и </w:t>
      </w:r>
      <w:r>
        <w:rPr>
          <w:rStyle w:val="a4"/>
          <w:sz w:val="27"/>
          <w:szCs w:val="27"/>
          <w:bdr w:val="none" w:sz="0" w:space="0" w:color="auto" w:frame="1"/>
        </w:rPr>
        <w:t>родителей</w:t>
      </w:r>
      <w:r>
        <w:rPr>
          <w:sz w:val="27"/>
          <w:szCs w:val="27"/>
        </w:rPr>
        <w:t>.</w:t>
      </w:r>
    </w:p>
    <w:p w:rsidR="004C145F" w:rsidRDefault="004C145F" w:rsidP="004C145F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Предлагаю вам несколько интересных и доступных игр с дошкольниками.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Игры в городе</w:t>
      </w:r>
    </w:p>
    <w:p w:rsidR="004C145F" w:rsidRDefault="004C145F" w:rsidP="004C145F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Катание на велосипеде, самокате, роликах - не только веселое занятие, но и очень полезное, хорошо развивает зрительно-моторную координацию.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Рисовать мелками на улице интересно в любом возрасте. Причем рисовать можно не только человечков, картинки, но и изучать буквы, цифры и т. д. Можно поиграть в игру "Полоса препятствий". </w:t>
      </w:r>
      <w:proofErr w:type="gramStart"/>
      <w:r>
        <w:rPr>
          <w:sz w:val="27"/>
          <w:szCs w:val="27"/>
        </w:rPr>
        <w:t>Рисуется длинная линия с разными изгибами (зигзагами, по которой, надо пройти; кружочки, по которым надо прыгать; следы ног, на которые надо ставить ноги.</w:t>
      </w:r>
      <w:proofErr w:type="gramEnd"/>
      <w:r>
        <w:rPr>
          <w:sz w:val="27"/>
          <w:szCs w:val="27"/>
        </w:rPr>
        <w:t xml:space="preserve"> В эту игру можно играть вместе с </w:t>
      </w:r>
      <w:r>
        <w:rPr>
          <w:rStyle w:val="a4"/>
          <w:sz w:val="27"/>
          <w:szCs w:val="27"/>
          <w:bdr w:val="none" w:sz="0" w:space="0" w:color="auto" w:frame="1"/>
        </w:rPr>
        <w:t>детьми</w:t>
      </w:r>
      <w:r>
        <w:rPr>
          <w:sz w:val="27"/>
          <w:szCs w:val="27"/>
        </w:rPr>
        <w:t>, они будут в восторге.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Игры</w:t>
      </w:r>
      <w:r>
        <w:rPr>
          <w:sz w:val="27"/>
          <w:szCs w:val="27"/>
        </w:rPr>
        <w:t> с обручем и скакалкой помогут улучшить физическую подготовку ребенка. Можно поставить обручи ребром, чтобы ребенок прополз по тоннелю или положить два обруча рядом и учить ребенка прыгать" с кочки на кочку".</w:t>
      </w:r>
    </w:p>
    <w:p w:rsidR="004C145F" w:rsidRDefault="004C145F" w:rsidP="004C145F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Надувание мыльных пузырей доставит массу удовольствия детям.</w:t>
      </w:r>
    </w:p>
    <w:p w:rsidR="004C145F" w:rsidRDefault="004C145F" w:rsidP="004C145F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Пускание бумажных самолетиков. Можно соревноваться - у кого пролетит дальше и быстрее.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Игры</w:t>
      </w:r>
      <w:r>
        <w:rPr>
          <w:sz w:val="27"/>
          <w:szCs w:val="27"/>
        </w:rPr>
        <w:t xml:space="preserve"> с мячом развивают ловкость, крупную моторику, улучшают координацию движений. Можно поиграть в футбол, волейбол, баскетбол и др. Поиграйте </w:t>
      </w:r>
      <w:proofErr w:type="gramStart"/>
      <w:r>
        <w:rPr>
          <w:sz w:val="27"/>
          <w:szCs w:val="27"/>
        </w:rPr>
        <w:t>с</w:t>
      </w:r>
      <w:proofErr w:type="gramEnd"/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ребенком в "Съедобное - несъедобное", "Назови животное" (игроки по кругу передают мяч и называют животное, кто быстро не назвал, выбывает). Такие </w:t>
      </w:r>
      <w:r>
        <w:rPr>
          <w:rStyle w:val="a4"/>
          <w:sz w:val="27"/>
          <w:szCs w:val="27"/>
          <w:bdr w:val="none" w:sz="0" w:space="0" w:color="auto" w:frame="1"/>
        </w:rPr>
        <w:t>игры</w:t>
      </w:r>
      <w:r>
        <w:rPr>
          <w:sz w:val="27"/>
          <w:szCs w:val="27"/>
        </w:rPr>
        <w:t> расширяют словарный запас и кругозор ребенка.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Игры на пляже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На берегу моря тоже можно придумать много игр. Если берег песчаный, лучшее занятие - возведение башенок или замков. Можно соревноваться, кто быстрее построит или чья башенка выше. Если берег каменистый можно увлечь ребенка собиранием интересных камней, а потом вместе раскрасить их дома. Хороши </w:t>
      </w:r>
      <w:r>
        <w:rPr>
          <w:rStyle w:val="a4"/>
          <w:sz w:val="27"/>
          <w:szCs w:val="27"/>
          <w:bdr w:val="none" w:sz="0" w:space="0" w:color="auto" w:frame="1"/>
        </w:rPr>
        <w:t>игры с надувным мячом</w:t>
      </w:r>
      <w:r>
        <w:rPr>
          <w:sz w:val="27"/>
          <w:szCs w:val="27"/>
        </w:rPr>
        <w:t>, они тренируют координацию движений, развивают ловкость и реакцию.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Игры на природе</w:t>
      </w:r>
    </w:p>
    <w:p w:rsidR="004C145F" w:rsidRDefault="004C145F" w:rsidP="004C145F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Выезжая на природу можно взять с собой мячи, ракетки с воланом, ведерки и устроить веселые соревнования. Например, "Кто больше соберет шишек" или "Кто самый ловкий". Поставьте на пенек пластиковую бутылку и пусть все участники пытаются сбить ее шишкой. Собирайте с ребенком желуди для поделок и растения для гербария.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Игры на даче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 xml:space="preserve">Чтобы отдых на даче запомнился ребенку не хуже курортного, его надо правильно организовать. Ребенку понадобиться площадка с надувным </w:t>
      </w:r>
      <w:r>
        <w:rPr>
          <w:sz w:val="27"/>
          <w:szCs w:val="27"/>
        </w:rPr>
        <w:lastRenderedPageBreak/>
        <w:t>бассейном, песочницей, подвесной качелей, кольцом для баскетбола. Этот перечень позволят себе </w:t>
      </w:r>
      <w:r>
        <w:rPr>
          <w:rStyle w:val="a4"/>
          <w:sz w:val="27"/>
          <w:szCs w:val="27"/>
          <w:bdr w:val="none" w:sz="0" w:space="0" w:color="auto" w:frame="1"/>
        </w:rPr>
        <w:t>родители</w:t>
      </w:r>
      <w:r>
        <w:rPr>
          <w:sz w:val="27"/>
          <w:szCs w:val="27"/>
        </w:rPr>
        <w:t> даже с ограниченным бюджетом. Предоставьте ребенку свободу действий. </w:t>
      </w:r>
    </w:p>
    <w:p w:rsidR="004C145F" w:rsidRDefault="004C145F" w:rsidP="004C145F">
      <w:pPr>
        <w:pStyle w:val="a3"/>
        <w:spacing w:before="0" w:beforeAutospacing="0" w:after="0" w:afterAutospacing="0"/>
        <w:ind w:firstLine="360"/>
        <w:rPr>
          <w:sz w:val="27"/>
          <w:szCs w:val="27"/>
        </w:rPr>
      </w:pPr>
      <w:r>
        <w:rPr>
          <w:rStyle w:val="a4"/>
          <w:sz w:val="27"/>
          <w:szCs w:val="27"/>
          <w:bdr w:val="none" w:sz="0" w:space="0" w:color="auto" w:frame="1"/>
        </w:rPr>
        <w:t>Игры в землекопа</w:t>
      </w:r>
      <w:r>
        <w:rPr>
          <w:sz w:val="27"/>
          <w:szCs w:val="27"/>
        </w:rPr>
        <w:t>, переливание воды в различные емкости, полив грядок, изучение насекомых - очень увлекательные занятия.</w:t>
      </w:r>
    </w:p>
    <w:p w:rsidR="004C145F" w:rsidRDefault="004C145F" w:rsidP="004C145F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На самом деле вариантов летних игр, очень много, подключайте свою фантазию, изобретательность, и каждый день лета будет праздником для вас и вашего ребенка!</w:t>
      </w:r>
    </w:p>
    <w:p w:rsidR="004C145F" w:rsidRDefault="004C145F" w:rsidP="004C145F">
      <w:pPr>
        <w:pStyle w:val="a3"/>
        <w:spacing w:before="225" w:beforeAutospacing="0" w:after="225" w:afterAutospacing="0"/>
        <w:ind w:firstLine="360"/>
        <w:rPr>
          <w:sz w:val="27"/>
          <w:szCs w:val="27"/>
        </w:rPr>
      </w:pPr>
      <w:r>
        <w:rPr>
          <w:sz w:val="27"/>
          <w:szCs w:val="27"/>
        </w:rPr>
        <w:t>Желаю вам хорошего настроения, солнечных и веселых летних дней!</w:t>
      </w:r>
    </w:p>
    <w:p w:rsidR="00886E5A" w:rsidRDefault="00886E5A"/>
    <w:sectPr w:rsidR="00886E5A" w:rsidSect="00886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45F"/>
    <w:rsid w:val="004C145F"/>
    <w:rsid w:val="0088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14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778</Words>
  <Characters>4438</Characters>
  <Application>Microsoft Office Word</Application>
  <DocSecurity>0</DocSecurity>
  <Lines>36</Lines>
  <Paragraphs>10</Paragraphs>
  <ScaleCrop>false</ScaleCrop>
  <Company/>
  <LinksUpToDate>false</LinksUpToDate>
  <CharactersWithSpaces>5206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Теремок</cp:lastModifiedBy>
  <cp:revision>2</cp:revision>
  <dcterms:created xsi:type="dcterms:W3CDTF">2020-07-05T16:24:00Z</dcterms:created>
  <dcterms:modified xsi:type="dcterms:W3CDTF">2020-07-05T16:28:00Z</dcterms:modified>
</cp:coreProperties>
</file>