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18" w:rsidRPr="00660618" w:rsidRDefault="00E84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60618" w:rsidRPr="00660618">
        <w:rPr>
          <w:rFonts w:ascii="Times New Roman" w:hAnsi="Times New Roman" w:cs="Times New Roman"/>
          <w:sz w:val="28"/>
          <w:szCs w:val="28"/>
        </w:rPr>
        <w:t>В преддверии праздника 23 февраля, в нашем саду прошла фотовыставка на тему</w:t>
      </w:r>
      <w:proofErr w:type="gramStart"/>
      <w:r w:rsidR="00660618" w:rsidRPr="0066061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60618" w:rsidRPr="00660618">
        <w:rPr>
          <w:rFonts w:ascii="Times New Roman" w:hAnsi="Times New Roman" w:cs="Times New Roman"/>
          <w:sz w:val="28"/>
          <w:szCs w:val="28"/>
        </w:rPr>
        <w:t xml:space="preserve"> «Такие разные мальчишки».  </w:t>
      </w:r>
    </w:p>
    <w:p w:rsidR="006A746E" w:rsidRDefault="00660618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606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 этой </w:t>
      </w:r>
      <w:r w:rsidRPr="0066061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фотовыставки</w:t>
      </w:r>
      <w:r w:rsidRPr="006606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формировать знания детей о </w:t>
      </w:r>
      <w:proofErr w:type="spellStart"/>
      <w:r w:rsidRPr="00660618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празднике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,о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том , что мальчики – это тоже защитники, только в будущем</w:t>
      </w:r>
      <w:r w:rsidRPr="0066061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60618" w:rsidRDefault="00660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Теремок\Desktop\WDZT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WDZT92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18" w:rsidRDefault="00660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принесли разные фотографии своих сыновей, а мы вместе с детьми </w:t>
      </w:r>
      <w:r w:rsidR="006A746E">
        <w:rPr>
          <w:rFonts w:ascii="Times New Roman" w:hAnsi="Times New Roman" w:cs="Times New Roman"/>
          <w:sz w:val="28"/>
          <w:szCs w:val="28"/>
        </w:rPr>
        <w:t>раскрасили плакат и оформили его фотографиями</w:t>
      </w:r>
      <w:proofErr w:type="gramStart"/>
      <w:r w:rsidR="006A746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A746E">
        <w:rPr>
          <w:rFonts w:ascii="Times New Roman" w:hAnsi="Times New Roman" w:cs="Times New Roman"/>
          <w:sz w:val="28"/>
          <w:szCs w:val="28"/>
        </w:rPr>
        <w:t xml:space="preserve"> Здесь видно, что наши мальчики могут быть не только смелыми и сильными, а еще  любящими, творческими, спортивными, заботливыми, чуткими, весёлыми и счастливыми.</w:t>
      </w:r>
    </w:p>
    <w:p w:rsidR="006A746E" w:rsidRDefault="006A746E">
      <w:pPr>
        <w:rPr>
          <w:rFonts w:ascii="Times New Roman" w:hAnsi="Times New Roman" w:cs="Times New Roman"/>
          <w:sz w:val="28"/>
          <w:szCs w:val="28"/>
        </w:rPr>
      </w:pPr>
    </w:p>
    <w:p w:rsidR="006A746E" w:rsidRDefault="006A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5702" cy="4018844"/>
            <wp:effectExtent l="19050" t="0" r="3648" b="0"/>
            <wp:docPr id="9" name="Рисунок 9" descr="C:\Users\Теремок\Desktop\MILM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MILM4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839" cy="40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5388" cy="4289778"/>
            <wp:effectExtent l="19050" t="0" r="5362" b="0"/>
            <wp:docPr id="8" name="Рисунок 8" descr="C:\Users\Теремок\Desktop\VLVK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VLVK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28" cy="42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6994" cy="3905955"/>
            <wp:effectExtent l="19050" t="0" r="7056" b="0"/>
            <wp:docPr id="6" name="Рисунок 6" descr="C:\Users\Теремок\Desktop\SGFL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SGFL25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21" cy="39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6684" cy="4041422"/>
            <wp:effectExtent l="19050" t="0" r="2116" b="0"/>
            <wp:docPr id="3" name="Рисунок 3" descr="C:\Users\Теремок\Desktop\SDIF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SDIF7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35" cy="40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6E" w:rsidRDefault="006A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594" cy="3488267"/>
            <wp:effectExtent l="19050" t="0" r="0" b="0"/>
            <wp:docPr id="12" name="Рисунок 2" descr="C:\Users\Теремок\Desktop\WZZY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WZZY3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46" cy="349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746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2594" cy="3611132"/>
            <wp:effectExtent l="19050" t="0" r="0" b="0"/>
            <wp:docPr id="10" name="Рисунок 5" descr="C:\Users\Теремок\Desktop\MPSX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MPSX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6E" w:rsidRPr="00660618" w:rsidRDefault="006A7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C:\Users\Теремок\Desktop\UPSD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UPSD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46E" w:rsidRPr="00660618" w:rsidSect="00A64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60618"/>
    <w:rsid w:val="00660618"/>
    <w:rsid w:val="006A746E"/>
    <w:rsid w:val="00A640B5"/>
    <w:rsid w:val="00E8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06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Теремок</cp:lastModifiedBy>
  <cp:revision>2</cp:revision>
  <dcterms:created xsi:type="dcterms:W3CDTF">2021-03-03T18:20:00Z</dcterms:created>
  <dcterms:modified xsi:type="dcterms:W3CDTF">2021-03-03T18:44:00Z</dcterms:modified>
</cp:coreProperties>
</file>