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75" w:rsidRPr="00526F3F" w:rsidRDefault="00CB1BDB" w:rsidP="00526F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F3F">
        <w:rPr>
          <w:rFonts w:ascii="Times New Roman" w:hAnsi="Times New Roman" w:cs="Times New Roman"/>
          <w:b/>
          <w:sz w:val="28"/>
          <w:szCs w:val="28"/>
        </w:rPr>
        <w:t>Последние осенние денечки</w:t>
      </w:r>
    </w:p>
    <w:p w:rsidR="00CB1BDB" w:rsidRDefault="00CB1BDB" w:rsidP="00526F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748719" wp14:editId="776F9ED3">
            <wp:extent cx="3984631" cy="2988860"/>
            <wp:effectExtent l="0" t="0" r="0" b="2540"/>
            <wp:docPr id="1" name="Рисунок 1" descr="C:\Users\VAdik\Desktop\20201126_111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dik\Desktop\20201126_1111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615" cy="298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6F3F" w:rsidRDefault="00526F3F" w:rsidP="00526F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F3F" w:rsidRDefault="00526F3F" w:rsidP="00526F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1BDB" w:rsidRDefault="00CB1BDB" w:rsidP="00CB1BD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6F3F">
        <w:rPr>
          <w:rFonts w:ascii="Times New Roman" w:hAnsi="Times New Roman" w:cs="Times New Roman"/>
          <w:b/>
          <w:sz w:val="28"/>
          <w:szCs w:val="28"/>
        </w:rPr>
        <w:t>Занятие по опытно-экспериментальной деятельности «Свойства бумаги».</w:t>
      </w:r>
      <w:r>
        <w:rPr>
          <w:rFonts w:ascii="Times New Roman" w:hAnsi="Times New Roman" w:cs="Times New Roman"/>
          <w:sz w:val="28"/>
          <w:szCs w:val="28"/>
        </w:rPr>
        <w:t xml:space="preserve"> На занятии мы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 w:rsidRPr="00586DBA">
        <w:rPr>
          <w:rFonts w:ascii="Times New Roman" w:eastAsia="Times New Roman" w:hAnsi="Times New Roman" w:cs="Times New Roman"/>
          <w:color w:val="111111"/>
          <w:sz w:val="28"/>
          <w:szCs w:val="28"/>
        </w:rPr>
        <w:t>ознакоми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лись</w:t>
      </w:r>
      <w:r w:rsidRPr="00586DB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историей </w:t>
      </w:r>
      <w:r w:rsidRPr="00586DB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бумаги</w:t>
      </w:r>
      <w:r w:rsidRPr="00586DBA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86DBA">
        <w:rPr>
          <w:rFonts w:ascii="Times New Roman" w:eastAsia="Times New Roman" w:hAnsi="Times New Roman" w:cs="Times New Roman"/>
          <w:color w:val="111111"/>
          <w:sz w:val="28"/>
          <w:szCs w:val="28"/>
        </w:rPr>
        <w:t>Сравни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вали </w:t>
      </w:r>
      <w:r w:rsidRPr="00586DB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качественные характеристики и свойства разных видов </w:t>
      </w:r>
      <w:r w:rsidRPr="00586DB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бумаги </w:t>
      </w:r>
      <w:r w:rsidRPr="00586D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(картон, газетная, тетрадная)</w:t>
      </w:r>
      <w:r w:rsidRPr="00586DBA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CB1BDB" w:rsidRDefault="00CB1BDB" w:rsidP="00CB1BD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B1BDB" w:rsidRPr="00586DBA" w:rsidRDefault="00CB1BDB" w:rsidP="00CB1BD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005A08" wp14:editId="258AB3CF">
            <wp:extent cx="3214048" cy="4284682"/>
            <wp:effectExtent l="0" t="0" r="5715" b="1905"/>
            <wp:docPr id="2" name="Рисунок 2" descr="C:\Users\VAdik\Desktop\IMG-14dbf29c7a7faadfa6f80273d1758d2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dik\Desktop\IMG-14dbf29c7a7faadfa6f80273d1758d2b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226" cy="428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BD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26F3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BE254C" wp14:editId="27A9D410">
            <wp:extent cx="3186752" cy="4248295"/>
            <wp:effectExtent l="0" t="0" r="0" b="0"/>
            <wp:docPr id="3" name="Рисунок 3" descr="C:\Users\VAdik\Desktop\IMG-58e0fd42b42441e2915dd369f6654ce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dik\Desktop\IMG-58e0fd42b42441e2915dd369f6654ce9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081" cy="425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BDB" w:rsidRDefault="00CB1BDB">
      <w:pPr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B1BDB" w:rsidRPr="00CB1BDB" w:rsidRDefault="00CB1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</w:t>
      </w:r>
    </w:p>
    <w:sectPr w:rsidR="00CB1BDB" w:rsidRPr="00CB1BDB" w:rsidSect="00CB1BDB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DB"/>
    <w:rsid w:val="002039F7"/>
    <w:rsid w:val="00526F3F"/>
    <w:rsid w:val="006E41D5"/>
    <w:rsid w:val="00CB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VAdik</dc:creator>
  <cp:lastModifiedBy>VAdik</cp:lastModifiedBy>
  <cp:revision>2</cp:revision>
  <dcterms:created xsi:type="dcterms:W3CDTF">2020-11-28T14:18:00Z</dcterms:created>
  <dcterms:modified xsi:type="dcterms:W3CDTF">2020-11-28T14:31:00Z</dcterms:modified>
</cp:coreProperties>
</file>