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5F" w:rsidRPr="0079615F" w:rsidRDefault="0079615F" w:rsidP="0079615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32"/>
          <w:szCs w:val="32"/>
        </w:rPr>
      </w:pPr>
      <w:r w:rsidRPr="0079615F">
        <w:rPr>
          <w:rStyle w:val="c11"/>
          <w:b/>
          <w:bCs/>
          <w:color w:val="FF0000"/>
          <w:sz w:val="32"/>
          <w:szCs w:val="32"/>
        </w:rPr>
        <w:t>Консультация для родителей</w:t>
      </w:r>
    </w:p>
    <w:p w:rsidR="0079615F" w:rsidRPr="0079615F" w:rsidRDefault="0079615F" w:rsidP="0079615F">
      <w:pPr>
        <w:pStyle w:val="c0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79615F">
        <w:rPr>
          <w:rStyle w:val="c11"/>
          <w:b/>
          <w:bCs/>
          <w:color w:val="002060"/>
          <w:sz w:val="32"/>
          <w:szCs w:val="32"/>
        </w:rPr>
        <w:t>Закаливание не только летом!</w:t>
      </w:r>
    </w:p>
    <w:p w:rsidR="0079615F" w:rsidRDefault="0079615F" w:rsidP="0079615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79615F" w:rsidRPr="0079615F" w:rsidRDefault="0079615F" w:rsidP="0079615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79615F" w:rsidRPr="004F76AC" w:rsidRDefault="0079615F" w:rsidP="0079615F">
      <w:pPr>
        <w:pStyle w:val="c8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4F76AC">
        <w:rPr>
          <w:rStyle w:val="c4"/>
          <w:b/>
          <w:bCs/>
          <w:color w:val="002060"/>
          <w:sz w:val="28"/>
          <w:szCs w:val="28"/>
        </w:rPr>
        <w:t>Основные принципы закаливания детей</w:t>
      </w:r>
      <w:r w:rsidRPr="004F76AC">
        <w:rPr>
          <w:rStyle w:val="c7"/>
          <w:color w:val="002060"/>
          <w:sz w:val="28"/>
          <w:szCs w:val="28"/>
        </w:rPr>
        <w:t> </w:t>
      </w:r>
      <w:r w:rsidRPr="004F76AC">
        <w:rPr>
          <w:rStyle w:val="c4"/>
          <w:b/>
          <w:bCs/>
          <w:color w:val="002060"/>
          <w:sz w:val="28"/>
          <w:szCs w:val="28"/>
        </w:rPr>
        <w:t>дошкольного возраста</w:t>
      </w:r>
    </w:p>
    <w:p w:rsidR="0079615F" w:rsidRPr="0079615F" w:rsidRDefault="0079615F" w:rsidP="0079615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Чтобы добиться положительного эффекта необходимо соблюдать следующие схемы:</w:t>
      </w:r>
    </w:p>
    <w:p w:rsidR="0079615F" w:rsidRPr="0079615F" w:rsidRDefault="0079615F" w:rsidP="0079615F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регулярность процедур (ежедневные занятия в одно и то же время);</w:t>
      </w:r>
    </w:p>
    <w:p w:rsidR="0079615F" w:rsidRPr="0079615F" w:rsidRDefault="0079615F" w:rsidP="0079615F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постепенность процедур (поэтапный переход от более слабых форм закаливания к более сильным);</w:t>
      </w:r>
    </w:p>
    <w:p w:rsidR="0079615F" w:rsidRPr="0079615F" w:rsidRDefault="0079615F" w:rsidP="0079615F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79615F" w:rsidRPr="0079615F" w:rsidRDefault="0079615F" w:rsidP="0079615F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использование для закаливания всего, что предлагает природа (земли, воздуха, солнца, снега, воды);</w:t>
      </w:r>
    </w:p>
    <w:p w:rsidR="0079615F" w:rsidRPr="0079615F" w:rsidRDefault="0079615F" w:rsidP="0079615F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 xml:space="preserve">комплексность процедур </w:t>
      </w:r>
      <w:r w:rsidRPr="0079615F">
        <w:rPr>
          <w:rStyle w:val="c2"/>
          <w:color w:val="000000" w:themeColor="text1"/>
          <w:sz w:val="28"/>
          <w:szCs w:val="28"/>
        </w:rPr>
        <w:t>(это</w:t>
      </w:r>
      <w:r w:rsidRPr="0079615F">
        <w:rPr>
          <w:rStyle w:val="c2"/>
          <w:color w:val="000000" w:themeColor="text1"/>
          <w:sz w:val="28"/>
          <w:szCs w:val="28"/>
        </w:rPr>
        <w:t xml:space="preserve"> не только обливание водой, это и прогулки на свежем воздухе, и катание на лыжах, и плавание, и бег, и баня);</w:t>
      </w:r>
    </w:p>
    <w:p w:rsidR="0079615F" w:rsidRPr="0079615F" w:rsidRDefault="0079615F" w:rsidP="0079615F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процедуры должны вызывать у ребенка только положительные эмоции</w:t>
      </w:r>
    </w:p>
    <w:p w:rsidR="0079615F" w:rsidRPr="0079615F" w:rsidRDefault="0079615F" w:rsidP="0079615F">
      <w:pPr>
        <w:pStyle w:val="c8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79615F">
        <w:rPr>
          <w:rStyle w:val="c4"/>
          <w:b/>
          <w:bCs/>
          <w:color w:val="002060"/>
          <w:sz w:val="28"/>
          <w:szCs w:val="28"/>
        </w:rPr>
        <w:t>Закаливание детей в</w:t>
      </w:r>
      <w:r w:rsidRPr="0079615F">
        <w:rPr>
          <w:rStyle w:val="c7"/>
          <w:color w:val="002060"/>
          <w:sz w:val="28"/>
          <w:szCs w:val="28"/>
        </w:rPr>
        <w:t> </w:t>
      </w:r>
      <w:r w:rsidRPr="0079615F">
        <w:rPr>
          <w:rStyle w:val="c4"/>
          <w:b/>
          <w:bCs/>
          <w:color w:val="002060"/>
          <w:sz w:val="28"/>
          <w:szCs w:val="28"/>
        </w:rPr>
        <w:t>домашних условиях</w:t>
      </w:r>
    </w:p>
    <w:p w:rsidR="0079615F" w:rsidRPr="0079615F" w:rsidRDefault="004F76AC" w:rsidP="0079615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94615</wp:posOffset>
            </wp:positionV>
            <wp:extent cx="3749040" cy="3093720"/>
            <wp:effectExtent l="0" t="0" r="3810" b="0"/>
            <wp:wrapTight wrapText="bothSides">
              <wp:wrapPolygon edited="0">
                <wp:start x="0" y="0"/>
                <wp:lineTo x="0" y="21414"/>
                <wp:lineTo x="21512" y="21414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5F" w:rsidRPr="0079615F">
        <w:rPr>
          <w:rStyle w:val="c2"/>
          <w:color w:val="000000" w:themeColor="text1"/>
          <w:sz w:val="28"/>
          <w:szCs w:val="28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</w:t>
      </w:r>
      <w:r w:rsidR="0079615F">
        <w:rPr>
          <w:rStyle w:val="c2"/>
          <w:color w:val="000000" w:themeColor="text1"/>
          <w:sz w:val="28"/>
          <w:szCs w:val="28"/>
        </w:rPr>
        <w:t>го ребенка</w:t>
      </w:r>
      <w:r w:rsidR="0079615F" w:rsidRPr="0079615F">
        <w:rPr>
          <w:rStyle w:val="c2"/>
          <w:color w:val="000000" w:themeColor="text1"/>
          <w:sz w:val="28"/>
          <w:szCs w:val="28"/>
        </w:rPr>
        <w:t>.</w:t>
      </w:r>
      <w:r w:rsidR="0079615F" w:rsidRPr="0079615F">
        <w:rPr>
          <w:color w:val="000000" w:themeColor="text1"/>
          <w:sz w:val="28"/>
          <w:szCs w:val="28"/>
        </w:rPr>
        <w:br/>
      </w:r>
      <w:r w:rsidR="0079615F" w:rsidRPr="0079615F">
        <w:rPr>
          <w:rStyle w:val="c2"/>
          <w:color w:val="000000" w:themeColor="text1"/>
          <w:sz w:val="28"/>
          <w:szCs w:val="28"/>
        </w:rPr>
        <w:t>Итак, есть разные методики и правила закаливания детей дошкольного возраста:</w:t>
      </w:r>
    </w:p>
    <w:p w:rsidR="0079615F" w:rsidRPr="0079615F" w:rsidRDefault="0079615F" w:rsidP="0079615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79615F" w:rsidRPr="0079615F" w:rsidRDefault="0079615F" w:rsidP="0079615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lastRenderedPageBreak/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79615F" w:rsidRPr="0079615F" w:rsidRDefault="0079615F" w:rsidP="0079615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4F76AC" w:rsidRDefault="0079615F" w:rsidP="00D07AC1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rStyle w:val="c2"/>
          <w:color w:val="000000" w:themeColor="text1"/>
          <w:sz w:val="28"/>
          <w:szCs w:val="28"/>
        </w:rPr>
      </w:pPr>
      <w:r w:rsidRPr="004F76AC">
        <w:rPr>
          <w:rStyle w:val="c2"/>
          <w:color w:val="000000" w:themeColor="text1"/>
          <w:sz w:val="28"/>
          <w:szCs w:val="28"/>
        </w:rPr>
        <w:t xml:space="preserve">Позволяйте малышу периодически ходить босиком. Сначала в носочках по пушистому ковру. Затем – без носочков. </w:t>
      </w:r>
    </w:p>
    <w:p w:rsidR="0079615F" w:rsidRPr="004F76AC" w:rsidRDefault="0079615F" w:rsidP="00D07AC1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r w:rsidRPr="004F76AC">
        <w:rPr>
          <w:rStyle w:val="c2"/>
          <w:color w:val="000000" w:themeColor="text1"/>
          <w:sz w:val="28"/>
          <w:szCs w:val="28"/>
        </w:rPr>
        <w:t>Закаливание водой. Постепенно начинайте обливать стопы холодной водой утром и вечером.</w:t>
      </w:r>
    </w:p>
    <w:p w:rsidR="0079615F" w:rsidRDefault="0079615F" w:rsidP="00F43A58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rStyle w:val="c2"/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 xml:space="preserve">Ежедневно гуляйте с ребенком. Ходите пешком в парк, в лес. </w:t>
      </w:r>
    </w:p>
    <w:p w:rsidR="00A5603A" w:rsidRDefault="0079615F" w:rsidP="00F43A58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rStyle w:val="c2"/>
          <w:color w:val="000000" w:themeColor="text1"/>
          <w:sz w:val="28"/>
          <w:szCs w:val="28"/>
        </w:rPr>
      </w:pPr>
      <w:r w:rsidRPr="0079615F">
        <w:rPr>
          <w:rStyle w:val="c2"/>
          <w:color w:val="000000" w:themeColor="text1"/>
          <w:sz w:val="28"/>
          <w:szCs w:val="28"/>
        </w:rPr>
        <w:t xml:space="preserve"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</w:t>
      </w:r>
    </w:p>
    <w:p w:rsidR="0079615F" w:rsidRPr="0079615F" w:rsidRDefault="0079615F" w:rsidP="00F43A58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840"/>
        <w:rPr>
          <w:color w:val="000000" w:themeColor="text1"/>
          <w:sz w:val="28"/>
          <w:szCs w:val="28"/>
        </w:rPr>
      </w:pPr>
      <w:bookmarkStart w:id="0" w:name="_GoBack"/>
      <w:bookmarkEnd w:id="0"/>
      <w:r w:rsidRPr="0079615F">
        <w:rPr>
          <w:rStyle w:val="c2"/>
          <w:color w:val="000000" w:themeColor="text1"/>
          <w:sz w:val="28"/>
          <w:szCs w:val="28"/>
        </w:rPr>
        <w:t>И еще. Завязывать шарфом рот и нос нельзя. Заставляйте ребенка дышать носом.</w:t>
      </w:r>
    </w:p>
    <w:p w:rsidR="0015256D" w:rsidRPr="0079615F" w:rsidRDefault="004F76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-249555</wp:posOffset>
            </wp:positionH>
            <wp:positionV relativeFrom="paragraph">
              <wp:posOffset>243205</wp:posOffset>
            </wp:positionV>
            <wp:extent cx="3649980" cy="2941320"/>
            <wp:effectExtent l="0" t="0" r="7620" b="0"/>
            <wp:wrapTight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2727ca41a1a1aeb6143daff8b86b8b-80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5F" w:rsidRPr="0079615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r w:rsidR="0079615F" w:rsidRPr="00796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организма ребенка не только повышает адаптацию к внешним условиям, но и закладывают фундамент здоровья. Привычка к водным, воздушным, солнечным процедурам должна стать потребностями организма на всю жизнь.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15256D" w:rsidRPr="0079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A2D"/>
    <w:multiLevelType w:val="multilevel"/>
    <w:tmpl w:val="4E5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B2A5A"/>
    <w:multiLevelType w:val="multilevel"/>
    <w:tmpl w:val="10D4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5F"/>
    <w:rsid w:val="004F76AC"/>
    <w:rsid w:val="00582EB1"/>
    <w:rsid w:val="00662DCE"/>
    <w:rsid w:val="0079615F"/>
    <w:rsid w:val="00A5603A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E87"/>
  <w15:chartTrackingRefBased/>
  <w15:docId w15:val="{42FF74F8-65D2-4909-99E2-9B27197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6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615F"/>
  </w:style>
  <w:style w:type="paragraph" w:customStyle="1" w:styleId="c1">
    <w:name w:val="c1"/>
    <w:basedOn w:val="a"/>
    <w:rsid w:val="00796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615F"/>
  </w:style>
  <w:style w:type="paragraph" w:customStyle="1" w:styleId="c8">
    <w:name w:val="c8"/>
    <w:basedOn w:val="a"/>
    <w:rsid w:val="00796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615F"/>
  </w:style>
  <w:style w:type="character" w:customStyle="1" w:styleId="c7">
    <w:name w:val="c7"/>
    <w:basedOn w:val="a0"/>
    <w:rsid w:val="0079615F"/>
  </w:style>
  <w:style w:type="paragraph" w:customStyle="1" w:styleId="c3">
    <w:name w:val="c3"/>
    <w:basedOn w:val="a"/>
    <w:rsid w:val="00796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6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2021-01-05T17:40:00Z</dcterms:created>
  <dcterms:modified xsi:type="dcterms:W3CDTF">2021-01-05T18:05:00Z</dcterms:modified>
</cp:coreProperties>
</file>