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2DF" w:rsidRPr="001B62DF" w:rsidRDefault="001B62DF" w:rsidP="008B253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B62DF">
        <w:rPr>
          <w:b/>
          <w:color w:val="FF0000"/>
          <w:sz w:val="32"/>
          <w:szCs w:val="32"/>
        </w:rPr>
        <w:t>Консультация для родителей</w:t>
      </w:r>
    </w:p>
    <w:p w:rsidR="001B62DF" w:rsidRPr="001B62DF" w:rsidRDefault="001B62DF" w:rsidP="008B253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1B62DF">
        <w:rPr>
          <w:b/>
          <w:color w:val="002060"/>
          <w:sz w:val="32"/>
          <w:szCs w:val="32"/>
        </w:rPr>
        <w:t>«Как провести выходной день с ребенком».</w:t>
      </w:r>
    </w:p>
    <w:p w:rsid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2060"/>
          <w:sz w:val="32"/>
          <w:szCs w:val="32"/>
        </w:rPr>
      </w:pPr>
    </w:p>
    <w:p w:rsidR="001B62DF" w:rsidRP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B253C">
        <w:rPr>
          <w:b/>
          <w:i/>
          <w:iCs/>
          <w:color w:val="002060"/>
          <w:sz w:val="28"/>
          <w:szCs w:val="28"/>
        </w:rPr>
        <w:t>Выходные дни</w:t>
      </w:r>
      <w:r w:rsidRPr="008B253C">
        <w:rPr>
          <w:b/>
          <w:color w:val="002060"/>
          <w:sz w:val="28"/>
          <w:szCs w:val="28"/>
        </w:rPr>
        <w:t> –</w:t>
      </w:r>
      <w:r w:rsidRPr="008B253C">
        <w:rPr>
          <w:color w:val="002060"/>
          <w:sz w:val="28"/>
          <w:szCs w:val="28"/>
        </w:rPr>
        <w:t xml:space="preserve"> </w:t>
      </w:r>
      <w:r w:rsidRPr="001B62DF">
        <w:rPr>
          <w:color w:val="111111"/>
          <w:sz w:val="28"/>
          <w:szCs w:val="28"/>
        </w:rPr>
        <w:t>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</w:p>
    <w:p w:rsidR="001B62DF" w:rsidRP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B62DF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A4CFAF2">
            <wp:simplePos x="0" y="0"/>
            <wp:positionH relativeFrom="column">
              <wp:posOffset>32385</wp:posOffset>
            </wp:positionH>
            <wp:positionV relativeFrom="paragraph">
              <wp:posOffset>342900</wp:posOffset>
            </wp:positionV>
            <wp:extent cx="2552700" cy="1684020"/>
            <wp:effectExtent l="0" t="0" r="0" b="0"/>
            <wp:wrapTight wrapText="bothSides">
              <wp:wrapPolygon edited="0">
                <wp:start x="0" y="0"/>
                <wp:lineTo x="0" y="21258"/>
                <wp:lineTo x="21439" y="21258"/>
                <wp:lineTo x="21439" y="0"/>
                <wp:lineTo x="0" y="0"/>
              </wp:wrapPolygon>
            </wp:wrapTight>
            <wp:docPr id="1" name="Рисунок 1" descr="hello_html_18d96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8d962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62DF">
        <w:rPr>
          <w:color w:val="111111"/>
          <w:sz w:val="28"/>
          <w:szCs w:val="28"/>
        </w:rPr>
        <w:t xml:space="preserve">В каждой семье по-своему принято проводить выходные дни. Но в большинстве случаев, это выглядит так: мама с папой заняты своими делами, дети смотрят мультики или сидят за компьютером. Это не только плохо отражается на здоровье дошкольников, но и оказывает отрицательное воздействие на детско-родительские отношения, между родителями и детьми теряется нить дружбы и доверия. </w:t>
      </w:r>
    </w:p>
    <w:p w:rsidR="001B62DF" w:rsidRP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B62DF" w:rsidRP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B62DF">
        <w:rPr>
          <w:color w:val="111111"/>
          <w:sz w:val="28"/>
          <w:szCs w:val="28"/>
        </w:rPr>
        <w:t xml:space="preserve">А ведь выходные можно проводить весело и с пользой для всей семьи. Совместное времяпрепровождение сплачивает семью, а </w:t>
      </w:r>
      <w:r w:rsidRPr="001B62DF">
        <w:rPr>
          <w:color w:val="111111"/>
          <w:sz w:val="28"/>
          <w:szCs w:val="28"/>
        </w:rPr>
        <w:t>также</w:t>
      </w:r>
      <w:r w:rsidRPr="001B62DF">
        <w:rPr>
          <w:color w:val="111111"/>
          <w:sz w:val="28"/>
          <w:szCs w:val="28"/>
        </w:rPr>
        <w:t xml:space="preserve"> дает понять ребенку, насколько он важен для мамы и папы. Но, не стоит забывать о режиме ребенка, ведь после выходных наступят </w:t>
      </w:r>
      <w:r w:rsidRPr="001B62DF">
        <w:rPr>
          <w:color w:val="111111"/>
          <w:sz w:val="28"/>
          <w:szCs w:val="28"/>
        </w:rPr>
        <w:t>будни,</w:t>
      </w:r>
      <w:r w:rsidRPr="001B62DF">
        <w:rPr>
          <w:color w:val="111111"/>
          <w:sz w:val="28"/>
          <w:szCs w:val="28"/>
        </w:rPr>
        <w:t xml:space="preserve"> и ребенок пойдет в дошкольное учреждение, где ему будет проще адаптироваться к новой «рабочей неделе», если домашний режим совпадает с детсадовским.</w:t>
      </w:r>
    </w:p>
    <w:p w:rsidR="001B62DF" w:rsidRP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B62DF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B92FFC6">
            <wp:simplePos x="0" y="0"/>
            <wp:positionH relativeFrom="column">
              <wp:posOffset>3049905</wp:posOffset>
            </wp:positionH>
            <wp:positionV relativeFrom="paragraph">
              <wp:posOffset>295275</wp:posOffset>
            </wp:positionV>
            <wp:extent cx="2628900" cy="1821180"/>
            <wp:effectExtent l="0" t="0" r="0" b="7620"/>
            <wp:wrapTight wrapText="bothSides">
              <wp:wrapPolygon edited="0">
                <wp:start x="0" y="0"/>
                <wp:lineTo x="0" y="21464"/>
                <wp:lineTo x="21443" y="21464"/>
                <wp:lineTo x="21443" y="0"/>
                <wp:lineTo x="0" y="0"/>
              </wp:wrapPolygon>
            </wp:wrapTight>
            <wp:docPr id="3" name="Рисунок 3" descr="hello_html_m6b0c4f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b0c4fd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62DF">
        <w:rPr>
          <w:color w:val="111111"/>
          <w:sz w:val="28"/>
          <w:szCs w:val="28"/>
        </w:rPr>
        <w:t>В любую погоду и при любом финансовом состоянии можно интересно проводить время со своей семьёй.</w:t>
      </w:r>
    </w:p>
    <w:p w:rsidR="001B62DF" w:rsidRP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B62DF" w:rsidRP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B62DF">
        <w:rPr>
          <w:color w:val="111111"/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1B62DF" w:rsidRP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Pr="001B62DF">
        <w:rPr>
          <w:color w:val="111111"/>
          <w:sz w:val="28"/>
          <w:szCs w:val="28"/>
        </w:rPr>
        <w:t xml:space="preserve">овместный с ребенком поход </w:t>
      </w:r>
      <w:r w:rsidRPr="001B62DF">
        <w:rPr>
          <w:color w:val="111111"/>
          <w:sz w:val="28"/>
          <w:szCs w:val="28"/>
        </w:rPr>
        <w:t>— это</w:t>
      </w:r>
      <w:r w:rsidRPr="001B62DF">
        <w:rPr>
          <w:color w:val="111111"/>
          <w:sz w:val="28"/>
          <w:szCs w:val="28"/>
        </w:rPr>
        <w:t xml:space="preserve">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1B62DF" w:rsidRP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B62DF">
        <w:rPr>
          <w:color w:val="111111"/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1B62DF" w:rsidRP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B62DF">
        <w:rPr>
          <w:color w:val="111111"/>
          <w:sz w:val="28"/>
          <w:szCs w:val="28"/>
        </w:rPr>
        <w:t>Как же можно провести выходной день с ребёнком? Есть множество вариантов.</w:t>
      </w:r>
    </w:p>
    <w:p w:rsidR="001B62DF" w:rsidRP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B62DF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32DD6F38">
            <wp:simplePos x="0" y="0"/>
            <wp:positionH relativeFrom="column">
              <wp:posOffset>2889885</wp:posOffset>
            </wp:positionH>
            <wp:positionV relativeFrom="paragraph">
              <wp:posOffset>476250</wp:posOffset>
            </wp:positionV>
            <wp:extent cx="2887980" cy="1737360"/>
            <wp:effectExtent l="0" t="0" r="7620" b="0"/>
            <wp:wrapTight wrapText="bothSides">
              <wp:wrapPolygon edited="0">
                <wp:start x="0" y="0"/>
                <wp:lineTo x="0" y="21316"/>
                <wp:lineTo x="21515" y="21316"/>
                <wp:lineTo x="21515" y="0"/>
                <wp:lineTo x="0" y="0"/>
              </wp:wrapPolygon>
            </wp:wrapTight>
            <wp:docPr id="5" name="Рисунок 5" descr="hello_html_eb553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eb553c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62DF">
        <w:rPr>
          <w:color w:val="111111"/>
          <w:sz w:val="28"/>
          <w:szCs w:val="28"/>
        </w:rPr>
        <w:t>Если погода благоприятствует, лучшее для выходного дня</w:t>
      </w:r>
      <w:r>
        <w:rPr>
          <w:color w:val="111111"/>
          <w:sz w:val="28"/>
          <w:szCs w:val="28"/>
        </w:rPr>
        <w:t>-</w:t>
      </w:r>
      <w:r w:rsidRPr="001B62DF">
        <w:rPr>
          <w:color w:val="111111"/>
          <w:sz w:val="28"/>
          <w:szCs w:val="28"/>
        </w:rPr>
        <w:t> </w:t>
      </w:r>
      <w:r w:rsidRPr="001B62DF">
        <w:rPr>
          <w:b/>
          <w:i/>
          <w:iCs/>
          <w:color w:val="002060"/>
          <w:sz w:val="28"/>
          <w:szCs w:val="28"/>
        </w:rPr>
        <w:t>прогулка</w:t>
      </w:r>
      <w:r w:rsidRPr="001B62DF">
        <w:rPr>
          <w:b/>
          <w:color w:val="002060"/>
          <w:sz w:val="28"/>
          <w:szCs w:val="28"/>
        </w:rPr>
        <w:t>.</w:t>
      </w:r>
      <w:r w:rsidRPr="001B62DF">
        <w:rPr>
          <w:color w:val="002060"/>
          <w:sz w:val="28"/>
          <w:szCs w:val="28"/>
        </w:rPr>
        <w:t> </w:t>
      </w:r>
      <w:r w:rsidRPr="001B62DF">
        <w:rPr>
          <w:color w:val="111111"/>
          <w:sz w:val="28"/>
          <w:szCs w:val="28"/>
        </w:rPr>
        <w:t xml:space="preserve"> Главное, превратить обычный выход во двор во что-то большее. К примеру, устроить поход в лес или парк. Как вариант, при наличии бабушки или других родственников в деревне – съездить к ним в гости. Продумайте удобную и теплую экипировку, запаситесь достаточным временем, и – вперед!</w:t>
      </w:r>
    </w:p>
    <w:p w:rsidR="001B62DF" w:rsidRP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B62DF" w:rsidRP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B62DF" w:rsidRP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B62DF">
        <w:rPr>
          <w:color w:val="111111"/>
          <w:sz w:val="28"/>
          <w:szCs w:val="28"/>
        </w:rPr>
        <w:t>Для старших дошкольников подойдет экскурсия выходного дня, маршрут можно продумать самим, или воспользоваться услугами различных гидов. Такое мероприятие принесет только пользу – и смена впечатлений, и свежий воздух, и развитие общего кругозора. Взять с собой: термос с горячим чаем, влажные салфетки, несколько бутербродов, печенье, сушки и любую другую необходимую провизию. Пригласите с собой ровесников-детей, устройте коллективный выход-выезд.</w:t>
      </w:r>
    </w:p>
    <w:p w:rsidR="001B62DF" w:rsidRP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B62DF">
        <w:rPr>
          <w:color w:val="111111"/>
          <w:sz w:val="28"/>
          <w:szCs w:val="28"/>
        </w:rPr>
        <w:t>Что делать? Просто гулять, дышать свежим воздухом, любоваться природой. Обсуждать с детьми природные и погодные явления, слушать пение птиц. Зимой можно полепить снежки или скатать снеговика. Летом – посмотреть травку, понюхать цветы. Осенью – собирать листья для гербария. У каждого времени года своя прелесть. Заинтересуйте детей игрой: кто больше названий различных растений, деревьев, насекомых, птиц знает?</w:t>
      </w:r>
    </w:p>
    <w:p w:rsidR="001B62DF" w:rsidRP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B62DF">
        <w:rPr>
          <w:color w:val="111111"/>
          <w:sz w:val="28"/>
          <w:szCs w:val="28"/>
        </w:rPr>
        <w:t>Превосходно, если погода позволяет, не только подышать свежим воздухом, но и </w:t>
      </w:r>
      <w:r w:rsidRPr="001B62DF">
        <w:rPr>
          <w:b/>
          <w:i/>
          <w:iCs/>
          <w:color w:val="002060"/>
          <w:sz w:val="28"/>
          <w:szCs w:val="28"/>
        </w:rPr>
        <w:t>заняться спортом</w:t>
      </w:r>
      <w:r w:rsidRPr="001B62DF">
        <w:rPr>
          <w:b/>
          <w:color w:val="002060"/>
          <w:sz w:val="28"/>
          <w:szCs w:val="28"/>
        </w:rPr>
        <w:t>.</w:t>
      </w:r>
      <w:r w:rsidRPr="001B62DF">
        <w:rPr>
          <w:color w:val="002060"/>
          <w:sz w:val="28"/>
          <w:szCs w:val="28"/>
        </w:rPr>
        <w:t> </w:t>
      </w:r>
      <w:r w:rsidRPr="001B62DF">
        <w:rPr>
          <w:color w:val="111111"/>
          <w:sz w:val="28"/>
          <w:szCs w:val="28"/>
        </w:rPr>
        <w:t>Чем можно заинтересовать ребенка на улице?</w:t>
      </w:r>
    </w:p>
    <w:p w:rsidR="001B62DF" w:rsidRP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B62DF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C8626AD">
            <wp:simplePos x="0" y="0"/>
            <wp:positionH relativeFrom="column">
              <wp:posOffset>3011805</wp:posOffset>
            </wp:positionH>
            <wp:positionV relativeFrom="paragraph">
              <wp:posOffset>98425</wp:posOffset>
            </wp:positionV>
            <wp:extent cx="2712720" cy="1691640"/>
            <wp:effectExtent l="0" t="0" r="0" b="3810"/>
            <wp:wrapTight wrapText="bothSides">
              <wp:wrapPolygon edited="0">
                <wp:start x="0" y="0"/>
                <wp:lineTo x="0" y="21405"/>
                <wp:lineTo x="21388" y="21405"/>
                <wp:lineTo x="21388" y="0"/>
                <wp:lineTo x="0" y="0"/>
              </wp:wrapPolygon>
            </wp:wrapTight>
            <wp:docPr id="8" name="Рисунок 8" descr="hello_html_58024f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8024f6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2DF" w:rsidRP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B62DF">
        <w:rPr>
          <w:color w:val="111111"/>
          <w:sz w:val="28"/>
          <w:szCs w:val="28"/>
        </w:rPr>
        <w:t>Летом это могут быть ролики, велосипед, бадминтон. Даже вдвоем с ребенком можно поиграть в футбол, а если наберется целая команда, то это будет незабываемое впечатление. Небольшая пробежка пойдет только на пользу, после которой обязательно нужно восстановить дыхание, сделать дыхательную гимнастику.</w:t>
      </w:r>
    </w:p>
    <w:p w:rsidR="001B62DF" w:rsidRP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B62DF">
        <w:rPr>
          <w:color w:val="111111"/>
          <w:sz w:val="28"/>
          <w:szCs w:val="28"/>
        </w:rPr>
        <w:t xml:space="preserve">Зимой – катание на </w:t>
      </w:r>
      <w:r w:rsidRPr="001B62DF">
        <w:rPr>
          <w:color w:val="111111"/>
          <w:sz w:val="28"/>
          <w:szCs w:val="28"/>
        </w:rPr>
        <w:t>лыжах, на</w:t>
      </w:r>
      <w:r w:rsidRPr="001B62DF">
        <w:rPr>
          <w:color w:val="111111"/>
          <w:sz w:val="28"/>
          <w:szCs w:val="28"/>
        </w:rPr>
        <w:t xml:space="preserve"> санках. В лес можно взять термос с чаем, это придаст прогулке особую атмосферу.</w:t>
      </w:r>
    </w:p>
    <w:p w:rsidR="001B62DF" w:rsidRP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B62DF">
        <w:rPr>
          <w:color w:val="111111"/>
          <w:sz w:val="28"/>
          <w:szCs w:val="28"/>
        </w:rPr>
        <w:t>Если погода сегодня не на вашей стороне, можно </w:t>
      </w:r>
      <w:r w:rsidRPr="001B62DF">
        <w:rPr>
          <w:b/>
          <w:i/>
          <w:iCs/>
          <w:color w:val="002060"/>
          <w:sz w:val="28"/>
          <w:szCs w:val="28"/>
        </w:rPr>
        <w:t>утроить гостевой день</w:t>
      </w:r>
      <w:r w:rsidRPr="001B62DF">
        <w:rPr>
          <w:b/>
          <w:color w:val="002060"/>
          <w:sz w:val="28"/>
          <w:szCs w:val="28"/>
        </w:rPr>
        <w:t xml:space="preserve">. </w:t>
      </w:r>
      <w:r w:rsidRPr="001B62DF">
        <w:rPr>
          <w:sz w:val="28"/>
          <w:szCs w:val="28"/>
        </w:rPr>
        <w:t xml:space="preserve">Навестите </w:t>
      </w:r>
      <w:r w:rsidRPr="001B62DF">
        <w:rPr>
          <w:color w:val="111111"/>
          <w:sz w:val="28"/>
          <w:szCs w:val="28"/>
        </w:rPr>
        <w:t>подругу (желательно с ребенком) или пригласите друзей к себе. Изначально обсудите, чем вы можете заняться вместе. Если вы идете в гости – возьмите с собой пару-тройку игрушек для обмена (если у вас или у хозяев маленький ребенок). Прихватите и легкий перекус для малыша, и что-то к чаю для радушных хозяев.</w:t>
      </w:r>
    </w:p>
    <w:p w:rsidR="001B62DF" w:rsidRP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B62DF">
        <w:rPr>
          <w:color w:val="111111"/>
          <w:sz w:val="28"/>
          <w:szCs w:val="28"/>
        </w:rPr>
        <w:lastRenderedPageBreak/>
        <w:t>А заняться можно много чем! Выбор игрушек у современных детей обычно просто огромен! Собирать вместе дома из конструктора, устроить состязание машин, накормить кукол и уложить их спать. И это далеко не все, что можно придумать! А для детей постарше можно взять любую настольную игру, будь то «Монополия», лото, пазлы, «Эрудит». К такой игре присоединятся даже взрослые.</w:t>
      </w:r>
    </w:p>
    <w:p w:rsidR="001B62DF" w:rsidRP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B62DF">
        <w:rPr>
          <w:color w:val="111111"/>
          <w:sz w:val="28"/>
          <w:szCs w:val="28"/>
        </w:rPr>
        <w:t>А еще можно </w:t>
      </w:r>
      <w:r w:rsidRPr="001B62DF">
        <w:rPr>
          <w:b/>
          <w:i/>
          <w:iCs/>
          <w:color w:val="002060"/>
          <w:sz w:val="28"/>
          <w:szCs w:val="28"/>
        </w:rPr>
        <w:t>устроить ребёнку сюрприз</w:t>
      </w:r>
      <w:r w:rsidRPr="001B62DF">
        <w:rPr>
          <w:b/>
          <w:color w:val="002060"/>
          <w:sz w:val="28"/>
          <w:szCs w:val="28"/>
        </w:rPr>
        <w:t>.</w:t>
      </w:r>
      <w:r w:rsidRPr="001B62DF">
        <w:rPr>
          <w:color w:val="002060"/>
          <w:sz w:val="28"/>
          <w:szCs w:val="28"/>
        </w:rPr>
        <w:t xml:space="preserve"> </w:t>
      </w:r>
      <w:r w:rsidRPr="001B62DF">
        <w:rPr>
          <w:color w:val="111111"/>
          <w:sz w:val="28"/>
          <w:szCs w:val="28"/>
        </w:rPr>
        <w:t>Ваш ребенок проснулся рано утром в выходной день. А вам так хочется поваляться еще немного… Долой сонную негу! Вы сегодня ведете ребенка в зоопарк. Или в цирк. В музей, в кино, в театр, или даже просто на концерт. Но… Он об этом еще не знает!</w:t>
      </w:r>
    </w:p>
    <w:p w:rsidR="001B62DF" w:rsidRP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B62DF">
        <w:rPr>
          <w:color w:val="111111"/>
          <w:sz w:val="28"/>
          <w:szCs w:val="28"/>
        </w:rPr>
        <w:t>Итак, вы жестом фокусника достаете и показываете билеты… Ваш малыш удивлен. И вот уже ручейки радости и веселья пробуждают вас от сна лучше холодной воды в лицо. Вы отправляетесь за впечатлениями!</w:t>
      </w:r>
    </w:p>
    <w:p w:rsidR="001B62DF" w:rsidRP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B62DF">
        <w:rPr>
          <w:color w:val="111111"/>
          <w:sz w:val="28"/>
          <w:szCs w:val="28"/>
        </w:rPr>
        <w:t>Хорошая компания не помешает и здесь. Все родители знают, что в местах массовых представлений для детей обычно идет бойкая торговля шариками, игрушками-безделушками. Кислородные и молочные коктейли, попкорн, сладкая вата. Поэтому можно взять с собой какую-то сумму денег именно на эти развлечения и четко обговорить с ребенком, что вы готовы купить.</w:t>
      </w:r>
    </w:p>
    <w:p w:rsidR="001B62DF" w:rsidRPr="001B62DF" w:rsidRDefault="008B253C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2836545</wp:posOffset>
            </wp:positionH>
            <wp:positionV relativeFrom="paragraph">
              <wp:posOffset>64770</wp:posOffset>
            </wp:positionV>
            <wp:extent cx="3078480" cy="1821180"/>
            <wp:effectExtent l="0" t="0" r="7620" b="7620"/>
            <wp:wrapTight wrapText="bothSides">
              <wp:wrapPolygon edited="0">
                <wp:start x="0" y="0"/>
                <wp:lineTo x="0" y="21464"/>
                <wp:lineTo x="21520" y="21464"/>
                <wp:lineTo x="21520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OfakZ9ajt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2DF" w:rsidRPr="001B62DF">
        <w:rPr>
          <w:color w:val="111111"/>
          <w:sz w:val="28"/>
          <w:szCs w:val="28"/>
        </w:rPr>
        <w:t>Обязательно возьмите с собой фотоаппарат. Фотографируйте ребенка и фотографируйте вместе с ним – дайте возможность вашему чаду сделать несколько кадров.</w:t>
      </w:r>
    </w:p>
    <w:p w:rsidR="001B62DF" w:rsidRP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1B62DF" w:rsidRP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B62DF">
        <w:rPr>
          <w:color w:val="111111"/>
          <w:sz w:val="28"/>
          <w:szCs w:val="28"/>
        </w:rPr>
        <w:t>Функция родителей заключается в том, чтобы до представления рассказать о том, куда они идут и какие там правила поведения. А после – поговорить с ребенком, развить его словарный запас. Кого ты видел в зоопарке? Как называется сцена у цирка? О чем был спектакль? Обсуждайте фильмы-мультфильмы. Расскажите и о своих чувствах-эмоциях, так вы поможете ребенку лучше понимать себя.</w:t>
      </w:r>
    </w:p>
    <w:p w:rsidR="001B62DF" w:rsidRPr="008B253C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8"/>
          <w:szCs w:val="28"/>
        </w:rPr>
      </w:pPr>
      <w:r w:rsidRPr="001B62DF">
        <w:rPr>
          <w:color w:val="111111"/>
          <w:sz w:val="28"/>
          <w:szCs w:val="28"/>
        </w:rPr>
        <w:t xml:space="preserve">Если вы решили оставаться дома, не унывайте. </w:t>
      </w:r>
      <w:r w:rsidRPr="008B253C">
        <w:rPr>
          <w:i/>
          <w:color w:val="111111"/>
          <w:sz w:val="28"/>
          <w:szCs w:val="28"/>
        </w:rPr>
        <w:t>Дома тоже можно не скучать!</w:t>
      </w:r>
    </w:p>
    <w:p w:rsidR="001B62DF" w:rsidRPr="001B62DF" w:rsidRDefault="008B253C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B62DF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0169968">
            <wp:simplePos x="0" y="0"/>
            <wp:positionH relativeFrom="column">
              <wp:posOffset>2950845</wp:posOffset>
            </wp:positionH>
            <wp:positionV relativeFrom="paragraph">
              <wp:posOffset>356235</wp:posOffset>
            </wp:positionV>
            <wp:extent cx="2827020" cy="1783080"/>
            <wp:effectExtent l="0" t="0" r="0" b="7620"/>
            <wp:wrapTight wrapText="bothSides">
              <wp:wrapPolygon edited="0">
                <wp:start x="0" y="0"/>
                <wp:lineTo x="0" y="21462"/>
                <wp:lineTo x="21396" y="21462"/>
                <wp:lineTo x="21396" y="0"/>
                <wp:lineTo x="0" y="0"/>
              </wp:wrapPolygon>
            </wp:wrapTight>
            <wp:docPr id="11" name="Рисунок 11" descr="hello_html_m16eed1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16eed12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62DF" w:rsidRPr="008B253C">
        <w:rPr>
          <w:b/>
          <w:i/>
          <w:iCs/>
          <w:color w:val="002060"/>
          <w:sz w:val="28"/>
          <w:szCs w:val="28"/>
        </w:rPr>
        <w:t>Творите!</w:t>
      </w:r>
      <w:r w:rsidR="001B62DF" w:rsidRPr="008B253C">
        <w:rPr>
          <w:color w:val="002060"/>
          <w:sz w:val="28"/>
          <w:szCs w:val="28"/>
        </w:rPr>
        <w:t> </w:t>
      </w:r>
      <w:r w:rsidR="001B62DF" w:rsidRPr="001B62DF">
        <w:rPr>
          <w:color w:val="111111"/>
          <w:sz w:val="28"/>
          <w:szCs w:val="28"/>
        </w:rPr>
        <w:t>Придумайте с ребенком поделку-аппликацию. Вспомните и об известном и распространенном оригами. А можете просто сшить куколке платье или юбку. Или смастерить из спичечных коробков робота.</w:t>
      </w:r>
    </w:p>
    <w:p w:rsidR="001B62DF" w:rsidRP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B253C">
        <w:rPr>
          <w:b/>
          <w:i/>
          <w:iCs/>
          <w:color w:val="002060"/>
          <w:sz w:val="28"/>
          <w:szCs w:val="28"/>
        </w:rPr>
        <w:t>Рисуйте!</w:t>
      </w:r>
      <w:r w:rsidRPr="008B253C">
        <w:rPr>
          <w:color w:val="002060"/>
          <w:sz w:val="28"/>
          <w:szCs w:val="28"/>
        </w:rPr>
        <w:t> </w:t>
      </w:r>
      <w:r w:rsidRPr="001B62DF">
        <w:rPr>
          <w:color w:val="111111"/>
          <w:sz w:val="28"/>
          <w:szCs w:val="28"/>
        </w:rPr>
        <w:t>Попросите ваше чадо нарисовать семью. Я думаю, вас обрадует полет его фантазии!</w:t>
      </w:r>
    </w:p>
    <w:p w:rsidR="001B62DF" w:rsidRP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B62DF" w:rsidRPr="001B62DF" w:rsidRDefault="008B253C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2819400" cy="2179320"/>
            <wp:effectExtent l="0" t="0" r="0" b="0"/>
            <wp:wrapTight wrapText="bothSides">
              <wp:wrapPolygon edited="0">
                <wp:start x="0" y="0"/>
                <wp:lineTo x="0" y="21336"/>
                <wp:lineTo x="21454" y="21336"/>
                <wp:lineTo x="21454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ntent_700-n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2DF" w:rsidRPr="008B253C">
        <w:rPr>
          <w:b/>
          <w:i/>
          <w:iCs/>
          <w:color w:val="002060"/>
          <w:sz w:val="28"/>
          <w:szCs w:val="28"/>
        </w:rPr>
        <w:t>Настольные игры</w:t>
      </w:r>
      <w:r w:rsidR="001B62DF" w:rsidRPr="001B62DF">
        <w:rPr>
          <w:color w:val="111111"/>
          <w:sz w:val="28"/>
          <w:szCs w:val="28"/>
        </w:rPr>
        <w:t> - интересны и детям, и взрослым. Данный вид игр развивают интеллект, мышление, воображение. С более взрослыми детьми можно играть в «Волшебный мешочек»: 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8B253C" w:rsidRDefault="008B253C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iCs/>
          <w:color w:val="002060"/>
          <w:sz w:val="28"/>
          <w:szCs w:val="28"/>
        </w:rPr>
      </w:pPr>
    </w:p>
    <w:p w:rsidR="001B62DF" w:rsidRP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B253C">
        <w:rPr>
          <w:b/>
          <w:i/>
          <w:iCs/>
          <w:color w:val="002060"/>
          <w:sz w:val="28"/>
          <w:szCs w:val="28"/>
        </w:rPr>
        <w:t>Почитайте книгу или вместе посмотрите хороший детский фильм</w:t>
      </w:r>
      <w:r w:rsidRPr="008B253C">
        <w:rPr>
          <w:b/>
          <w:color w:val="002060"/>
          <w:sz w:val="28"/>
          <w:szCs w:val="28"/>
        </w:rPr>
        <w:t>.</w:t>
      </w:r>
      <w:r w:rsidRPr="008B253C">
        <w:rPr>
          <w:color w:val="002060"/>
          <w:sz w:val="28"/>
          <w:szCs w:val="28"/>
        </w:rPr>
        <w:t xml:space="preserve"> </w:t>
      </w:r>
      <w:r w:rsidRPr="001B62DF">
        <w:rPr>
          <w:color w:val="111111"/>
          <w:sz w:val="28"/>
          <w:szCs w:val="28"/>
        </w:rPr>
        <w:t>А если есть возможность – покажите или поиграйте в кукольный театр.</w:t>
      </w:r>
    </w:p>
    <w:p w:rsidR="001B62DF" w:rsidRPr="001B62DF" w:rsidRDefault="008B253C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B62DF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4530133A">
            <wp:simplePos x="0" y="0"/>
            <wp:positionH relativeFrom="column">
              <wp:posOffset>62865</wp:posOffset>
            </wp:positionH>
            <wp:positionV relativeFrom="paragraph">
              <wp:posOffset>6350</wp:posOffset>
            </wp:positionV>
            <wp:extent cx="2827020" cy="1737360"/>
            <wp:effectExtent l="0" t="0" r="0" b="0"/>
            <wp:wrapTight wrapText="bothSides">
              <wp:wrapPolygon edited="0">
                <wp:start x="0" y="0"/>
                <wp:lineTo x="0" y="21316"/>
                <wp:lineTo x="21396" y="21316"/>
                <wp:lineTo x="21396" y="0"/>
                <wp:lineTo x="0" y="0"/>
              </wp:wrapPolygon>
            </wp:wrapTight>
            <wp:docPr id="13" name="Рисунок 13" descr="hello_html_m369cb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369cb84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2DF" w:rsidRP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B62DF" w:rsidRP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B62DF">
        <w:rPr>
          <w:color w:val="111111"/>
          <w:sz w:val="28"/>
          <w:szCs w:val="28"/>
        </w:rPr>
        <w:t>Как бы вы ни задумали провести выходной день с детьми, это должно нравиться и вам, и им. Родителям важно хоть на время выкинуть из головы все свои проблемы и расслабиться.</w:t>
      </w:r>
    </w:p>
    <w:p w:rsidR="001B62DF" w:rsidRP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B62DF">
        <w:rPr>
          <w:color w:val="111111"/>
          <w:sz w:val="28"/>
          <w:szCs w:val="28"/>
        </w:rPr>
        <w:t>Дайте себе слово, что сегодня вы снова превратитесь в ребенка и посмотрите на все широко раскрытыми глазами. Ваши дети это оценят.</w:t>
      </w:r>
    </w:p>
    <w:p w:rsidR="001B62DF" w:rsidRPr="001B62DF" w:rsidRDefault="001B62DF" w:rsidP="001B62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B62DF">
        <w:rPr>
          <w:color w:val="111111"/>
          <w:sz w:val="28"/>
          <w:szCs w:val="28"/>
        </w:rPr>
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 Они действительно переживают, когда в процессе игры вы отвлекаетесь на приготовление, стирку или телефонный звонок. И пусть это будет всего час полноценного общения – с точки зрения вашего ребенка это лучше, чем целый день урывками. Тем более что любое количество времени можно провести интересно и незабываемо как для ребенка, так и для вас самих. (Только желательно закончить игру вовремя, чтобы не пришлось прекращать ее на середине и расстраивать ребенка.)</w:t>
      </w:r>
    </w:p>
    <w:p w:rsidR="001B62DF" w:rsidRPr="008B253C" w:rsidRDefault="001B62DF" w:rsidP="008B2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B253C">
        <w:rPr>
          <w:b/>
          <w:color w:val="FF0000"/>
          <w:sz w:val="28"/>
          <w:szCs w:val="28"/>
        </w:rPr>
        <w:t>Хороших вам совместных выходных!</w:t>
      </w:r>
    </w:p>
    <w:p w:rsidR="001B62DF" w:rsidRPr="001B62DF" w:rsidRDefault="001B62DF" w:rsidP="001B62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5256D" w:rsidRPr="001B62DF" w:rsidRDefault="008B253C" w:rsidP="001B62DF">
      <w:pPr>
        <w:jc w:val="left"/>
        <w:rPr>
          <w:sz w:val="28"/>
          <w:szCs w:val="28"/>
        </w:rPr>
      </w:pPr>
      <w:bookmarkStart w:id="0" w:name="_GoBack"/>
      <w:bookmarkEnd w:id="0"/>
    </w:p>
    <w:sectPr w:rsidR="0015256D" w:rsidRPr="001B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DF"/>
    <w:rsid w:val="001B62DF"/>
    <w:rsid w:val="00582EB1"/>
    <w:rsid w:val="00662DCE"/>
    <w:rsid w:val="008B253C"/>
    <w:rsid w:val="00C1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4BF1"/>
  <w15:chartTrackingRefBased/>
  <w15:docId w15:val="{D4799EBF-3A20-429A-8FDB-AA63BD7A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2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2021-01-05T18:26:00Z</dcterms:created>
  <dcterms:modified xsi:type="dcterms:W3CDTF">2021-01-05T18:44:00Z</dcterms:modified>
</cp:coreProperties>
</file>