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A69" w:rsidRPr="00AC0A69" w:rsidRDefault="00AC0A69" w:rsidP="00AC0A69">
      <w:pPr>
        <w:pStyle w:val="a3"/>
        <w:shd w:val="clear" w:color="auto" w:fill="FFFFFF"/>
        <w:spacing w:before="120" w:beforeAutospacing="0" w:after="120" w:afterAutospacing="0"/>
        <w:jc w:val="center"/>
        <w:rPr>
          <w:b/>
          <w:color w:val="000000"/>
          <w:sz w:val="28"/>
          <w:szCs w:val="18"/>
        </w:rPr>
      </w:pPr>
      <w:r w:rsidRPr="00AC0A69">
        <w:rPr>
          <w:b/>
          <w:color w:val="000000"/>
          <w:sz w:val="28"/>
          <w:szCs w:val="18"/>
        </w:rPr>
        <w:t>« Играем вместе все</w:t>
      </w:r>
      <w:r>
        <w:rPr>
          <w:b/>
          <w:color w:val="000000"/>
          <w:sz w:val="28"/>
          <w:szCs w:val="18"/>
        </w:rPr>
        <w:t>й</w:t>
      </w:r>
      <w:r w:rsidRPr="00AC0A69">
        <w:rPr>
          <w:b/>
          <w:color w:val="000000"/>
          <w:sz w:val="28"/>
          <w:szCs w:val="18"/>
        </w:rPr>
        <w:t xml:space="preserve"> семьей»</w:t>
      </w:r>
    </w:p>
    <w:p w:rsidR="00280C98" w:rsidRDefault="00280C98" w:rsidP="00280C98">
      <w:pPr>
        <w:pStyle w:val="a3"/>
        <w:shd w:val="clear" w:color="auto" w:fill="FFFFFF"/>
        <w:spacing w:before="120" w:beforeAutospacing="0" w:after="120" w:afterAutospacing="0"/>
        <w:jc w:val="both"/>
        <w:rPr>
          <w:b/>
          <w:color w:val="000000"/>
          <w:sz w:val="28"/>
          <w:szCs w:val="18"/>
        </w:rPr>
      </w:pPr>
      <w:r w:rsidRPr="00280C98">
        <w:rPr>
          <w:b/>
          <w:color w:val="000000"/>
          <w:sz w:val="28"/>
          <w:szCs w:val="18"/>
        </w:rPr>
        <w:t> </w:t>
      </w:r>
      <w:r>
        <w:rPr>
          <w:b/>
          <w:color w:val="000000"/>
          <w:sz w:val="28"/>
          <w:szCs w:val="18"/>
        </w:rPr>
        <w:t>Актуальность.</w:t>
      </w:r>
    </w:p>
    <w:p w:rsidR="00280C98" w:rsidRPr="00AC0A69" w:rsidRDefault="00280C98" w:rsidP="00280C98">
      <w:pPr>
        <w:pStyle w:val="a3"/>
        <w:shd w:val="clear" w:color="auto" w:fill="FFFFFF"/>
        <w:spacing w:before="120" w:beforeAutospacing="0" w:after="120" w:afterAutospacing="0"/>
        <w:jc w:val="both"/>
        <w:rPr>
          <w:color w:val="000000"/>
          <w:sz w:val="28"/>
          <w:szCs w:val="18"/>
        </w:rPr>
      </w:pPr>
      <w:r w:rsidRPr="00AC0A69">
        <w:rPr>
          <w:color w:val="000000"/>
          <w:sz w:val="28"/>
          <w:szCs w:val="18"/>
        </w:rPr>
        <w:t>Огромная роль в развитии и воспитании ребёнка принадлежит игре – важнейшему виду детской</w:t>
      </w:r>
      <w:r w:rsidRPr="00AC0A69">
        <w:rPr>
          <w:rFonts w:ascii="Arial" w:hAnsi="Arial" w:cs="Arial"/>
          <w:color w:val="000000"/>
          <w:sz w:val="28"/>
          <w:szCs w:val="18"/>
        </w:rPr>
        <w:t xml:space="preserve"> </w:t>
      </w:r>
      <w:r w:rsidRPr="00AC0A69">
        <w:rPr>
          <w:color w:val="000000"/>
          <w:sz w:val="28"/>
          <w:szCs w:val="18"/>
        </w:rPr>
        <w:t>деятельности. В.А Сухомлинский подчёркивал, что «игра – это огромное светлое окно, через которое в духовный мир ребёнка вливается живительный поток представлений понятий об окружающем мире. Игра – это искра, зажигающая огонёк пытливости и любознательности».</w:t>
      </w:r>
    </w:p>
    <w:p w:rsidR="00280C98" w:rsidRDefault="00280C98" w:rsidP="00280C98">
      <w:pPr>
        <w:pStyle w:val="a3"/>
        <w:shd w:val="clear" w:color="auto" w:fill="FFFFFF"/>
        <w:spacing w:before="120" w:beforeAutospacing="0" w:after="120" w:afterAutospacing="0"/>
        <w:jc w:val="both"/>
        <w:rPr>
          <w:color w:val="000000"/>
          <w:sz w:val="28"/>
          <w:szCs w:val="18"/>
        </w:rPr>
      </w:pPr>
      <w:r w:rsidRPr="00280C98">
        <w:rPr>
          <w:b/>
          <w:color w:val="000000"/>
          <w:sz w:val="28"/>
          <w:szCs w:val="18"/>
        </w:rPr>
        <w:t>Цель:</w:t>
      </w:r>
      <w:r>
        <w:rPr>
          <w:color w:val="000000"/>
          <w:sz w:val="28"/>
          <w:szCs w:val="18"/>
        </w:rPr>
        <w:t xml:space="preserve"> создание радостного настроения. Создания для  жизни детей, полного удовлетворения  и потребности</w:t>
      </w:r>
      <w:r w:rsidRPr="00AC0A69">
        <w:rPr>
          <w:color w:val="000000"/>
          <w:sz w:val="28"/>
          <w:szCs w:val="18"/>
        </w:rPr>
        <w:t xml:space="preserve"> к активной деятельности. </w:t>
      </w:r>
    </w:p>
    <w:p w:rsidR="00280C98" w:rsidRDefault="00280C98" w:rsidP="00280C98">
      <w:pPr>
        <w:pStyle w:val="a3"/>
        <w:shd w:val="clear" w:color="auto" w:fill="FFFFFF"/>
        <w:spacing w:before="120" w:beforeAutospacing="0" w:after="120" w:afterAutospacing="0"/>
        <w:jc w:val="both"/>
        <w:rPr>
          <w:color w:val="000000"/>
          <w:sz w:val="28"/>
          <w:szCs w:val="18"/>
        </w:rPr>
      </w:pPr>
      <w:r w:rsidRPr="00280C98">
        <w:rPr>
          <w:b/>
          <w:color w:val="000000"/>
          <w:sz w:val="28"/>
          <w:szCs w:val="18"/>
        </w:rPr>
        <w:t>Задача</w:t>
      </w:r>
      <w:r>
        <w:rPr>
          <w:color w:val="000000"/>
          <w:sz w:val="28"/>
          <w:szCs w:val="18"/>
        </w:rPr>
        <w:t>:</w:t>
      </w:r>
      <w:r w:rsidRPr="00AC0A69">
        <w:rPr>
          <w:color w:val="000000"/>
          <w:sz w:val="28"/>
          <w:szCs w:val="18"/>
        </w:rPr>
        <w:t xml:space="preserve"> помочь ребёнку организовать игру, сделать её увлекательной.</w:t>
      </w:r>
    </w:p>
    <w:p w:rsidR="00280C98" w:rsidRPr="00AC0A69" w:rsidRDefault="00280C98" w:rsidP="00280C98">
      <w:pPr>
        <w:pStyle w:val="a3"/>
        <w:shd w:val="clear" w:color="auto" w:fill="FFFFFF"/>
        <w:spacing w:before="120" w:beforeAutospacing="0" w:after="120" w:afterAutospacing="0"/>
        <w:jc w:val="both"/>
        <w:rPr>
          <w:color w:val="000000"/>
          <w:sz w:val="28"/>
          <w:szCs w:val="18"/>
        </w:rPr>
      </w:pPr>
      <w:r w:rsidRPr="00AC0A69">
        <w:rPr>
          <w:color w:val="000000"/>
          <w:sz w:val="28"/>
          <w:szCs w:val="18"/>
        </w:rPr>
        <w:t>Даже в хороших условиях, при полноценном питании ребёнок будет плохо развиваться, станет вялым, если он лишён увлекател</w:t>
      </w:r>
      <w:r>
        <w:rPr>
          <w:color w:val="000000"/>
          <w:sz w:val="28"/>
          <w:szCs w:val="18"/>
        </w:rPr>
        <w:t>ьной игры</w:t>
      </w:r>
      <w:r w:rsidRPr="00AC0A69">
        <w:rPr>
          <w:color w:val="000000"/>
          <w:sz w:val="28"/>
          <w:szCs w:val="18"/>
        </w:rPr>
        <w:t>.</w:t>
      </w:r>
    </w:p>
    <w:p w:rsidR="00AC0A69" w:rsidRPr="00AC0A69" w:rsidRDefault="00AC0A69" w:rsidP="00AC0A69">
      <w:pPr>
        <w:pStyle w:val="a3"/>
        <w:shd w:val="clear" w:color="auto" w:fill="FFFFFF"/>
        <w:spacing w:before="120" w:beforeAutospacing="0" w:after="120" w:afterAutospacing="0"/>
        <w:jc w:val="both"/>
        <w:rPr>
          <w:color w:val="000000"/>
          <w:sz w:val="28"/>
          <w:szCs w:val="18"/>
        </w:rPr>
      </w:pPr>
      <w:r w:rsidRPr="00AC0A69">
        <w:rPr>
          <w:color w:val="000000"/>
          <w:sz w:val="28"/>
          <w:szCs w:val="18"/>
        </w:rPr>
        <w:t>      В процессе игры развиваются духовные и физические силы ребёнка: его внимание, память, воображение, дисциплинированность, лёгкость и т. д. Кроме того, игра – это своеобразный, свойственный дошкольному возрасту способ усвоения общественного опыта.</w:t>
      </w:r>
    </w:p>
    <w:p w:rsidR="00AC0A69" w:rsidRDefault="00AC0A69" w:rsidP="00AC0A69">
      <w:pPr>
        <w:pStyle w:val="a3"/>
        <w:shd w:val="clear" w:color="auto" w:fill="FFFFFF"/>
        <w:spacing w:before="120" w:beforeAutospacing="0" w:after="120" w:afterAutospacing="0"/>
        <w:jc w:val="both"/>
        <w:rPr>
          <w:color w:val="000000"/>
          <w:sz w:val="28"/>
          <w:szCs w:val="18"/>
        </w:rPr>
      </w:pPr>
      <w:r w:rsidRPr="00AC0A69">
        <w:rPr>
          <w:color w:val="000000"/>
          <w:sz w:val="28"/>
          <w:szCs w:val="18"/>
        </w:rPr>
        <w:t>     </w:t>
      </w:r>
      <w:r w:rsidR="00280C98">
        <w:rPr>
          <w:color w:val="000000"/>
          <w:sz w:val="28"/>
          <w:szCs w:val="18"/>
        </w:rPr>
        <w:t> </w:t>
      </w:r>
      <w:r w:rsidRPr="00AC0A69">
        <w:rPr>
          <w:color w:val="000000"/>
          <w:sz w:val="28"/>
          <w:szCs w:val="18"/>
        </w:rPr>
        <w:t>Для того чтобы подготовить ребёнка к будущему, чтобы его нестоящая жизнь была полной и счастливой играйте со своими детьми!</w:t>
      </w:r>
    </w:p>
    <w:p w:rsidR="00280C98" w:rsidRPr="00AC0A69" w:rsidRDefault="00280C98" w:rsidP="00280C98">
      <w:pPr>
        <w:pStyle w:val="a3"/>
        <w:shd w:val="clear" w:color="auto" w:fill="FFFFFF"/>
        <w:spacing w:before="120" w:beforeAutospacing="0" w:after="120" w:afterAutospacing="0"/>
        <w:jc w:val="center"/>
        <w:rPr>
          <w:color w:val="000000"/>
          <w:sz w:val="28"/>
          <w:szCs w:val="18"/>
        </w:rPr>
      </w:pPr>
      <w:r>
        <w:rPr>
          <w:noProof/>
        </w:rPr>
        <w:drawing>
          <wp:inline distT="0" distB="0" distL="0" distR="0">
            <wp:extent cx="3657600" cy="2847975"/>
            <wp:effectExtent l="19050" t="0" r="0" b="0"/>
            <wp:docPr id="1" name="Рисунок 1" descr="https://sun9-21.userapi.com/impg/UaA0BmjcBW0tpL8hQb46PkbWMtxyG52VY83VwQ/HJYctsnG5X8.jpg?size=448x600&amp;quality=96&amp;proxy=1&amp;sign=fbb01a63a4b8fa5cf8c5d1739a30d9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1.userapi.com/impg/UaA0BmjcBW0tpL8hQb46PkbWMtxyG52VY83VwQ/HJYctsnG5X8.jpg?size=448x600&amp;quality=96&amp;proxy=1&amp;sign=fbb01a63a4b8fa5cf8c5d1739a30d9ec&amp;type=album"/>
                    <pic:cNvPicPr>
                      <a:picLocks noChangeAspect="1" noChangeArrowheads="1"/>
                    </pic:cNvPicPr>
                  </pic:nvPicPr>
                  <pic:blipFill>
                    <a:blip r:embed="rId4" cstate="print"/>
                    <a:srcRect l="13329" t="32032" r="5536" b="5820"/>
                    <a:stretch>
                      <a:fillRect/>
                    </a:stretch>
                  </pic:blipFill>
                  <pic:spPr bwMode="auto">
                    <a:xfrm>
                      <a:off x="0" y="0"/>
                      <a:ext cx="3657600" cy="2847975"/>
                    </a:xfrm>
                    <a:prstGeom prst="rect">
                      <a:avLst/>
                    </a:prstGeom>
                    <a:noFill/>
                    <a:ln w="9525">
                      <a:noFill/>
                      <a:miter lim="800000"/>
                      <a:headEnd/>
                      <a:tailEnd/>
                    </a:ln>
                  </pic:spPr>
                </pic:pic>
              </a:graphicData>
            </a:graphic>
          </wp:inline>
        </w:drawing>
      </w:r>
    </w:p>
    <w:p w:rsidR="00AC0A69" w:rsidRPr="00AC0A69" w:rsidRDefault="00AC0A69" w:rsidP="00AC0A69">
      <w:pPr>
        <w:pStyle w:val="a3"/>
        <w:shd w:val="clear" w:color="auto" w:fill="FFFFFF"/>
        <w:spacing w:before="120" w:beforeAutospacing="0" w:after="120" w:afterAutospacing="0"/>
        <w:jc w:val="both"/>
        <w:rPr>
          <w:color w:val="000000"/>
          <w:sz w:val="28"/>
          <w:szCs w:val="18"/>
        </w:rPr>
      </w:pPr>
      <w:r w:rsidRPr="00AC0A69">
        <w:rPr>
          <w:color w:val="000000"/>
          <w:sz w:val="28"/>
          <w:szCs w:val="18"/>
        </w:rPr>
        <w:t xml:space="preserve">         Семья и детский сад – два воспитательных феномена, каждый </w:t>
      </w:r>
      <w:proofErr w:type="gramStart"/>
      <w:r w:rsidRPr="00AC0A69">
        <w:rPr>
          <w:color w:val="000000"/>
          <w:sz w:val="28"/>
          <w:szCs w:val="18"/>
        </w:rPr>
        <w:t>из</w:t>
      </w:r>
      <w:proofErr w:type="gramEnd"/>
      <w:r w:rsidRPr="00AC0A69">
        <w:rPr>
          <w:color w:val="000000"/>
          <w:sz w:val="28"/>
          <w:szCs w:val="18"/>
        </w:rPr>
        <w:t xml:space="preserve"> которых по-своему дает ребенку социальный опыт. Но только в сочетании друг с другом они создают оптимальные условия для вхождения маленького человека в большой мир.</w:t>
      </w:r>
    </w:p>
    <w:p w:rsidR="00634B26" w:rsidRDefault="00AC0A69" w:rsidP="00AC0A69">
      <w:pPr>
        <w:pStyle w:val="a3"/>
        <w:shd w:val="clear" w:color="auto" w:fill="FFFFFF"/>
        <w:spacing w:before="120" w:beforeAutospacing="0" w:after="120" w:afterAutospacing="0"/>
        <w:jc w:val="both"/>
        <w:rPr>
          <w:color w:val="000000"/>
          <w:sz w:val="28"/>
          <w:szCs w:val="18"/>
        </w:rPr>
      </w:pPr>
      <w:r w:rsidRPr="00AC0A69">
        <w:rPr>
          <w:color w:val="000000"/>
          <w:sz w:val="28"/>
          <w:szCs w:val="18"/>
        </w:rPr>
        <w:lastRenderedPageBreak/>
        <w:t>  </w:t>
      </w:r>
      <w:r w:rsidR="00280C98">
        <w:rPr>
          <w:noProof/>
        </w:rPr>
        <w:drawing>
          <wp:inline distT="0" distB="0" distL="0" distR="0">
            <wp:extent cx="3114675" cy="2647950"/>
            <wp:effectExtent l="19050" t="0" r="9525" b="0"/>
            <wp:docPr id="4" name="Рисунок 4" descr="https://sun9-40.userapi.com/impg/52r2edITfd4QJLVncHxN3Li23YwZTFfnBi-jqw/gCvxwZAYnlo.jpg?size=448x600&amp;quality=96&amp;proxy=1&amp;sign=25de3a1464541c0fb2b40d7c730f44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impg/52r2edITfd4QJLVncHxN3Li23YwZTFfnBi-jqw/gCvxwZAYnlo.jpg?size=448x600&amp;quality=96&amp;proxy=1&amp;sign=25de3a1464541c0fb2b40d7c730f4443&amp;type=album"/>
                    <pic:cNvPicPr>
                      <a:picLocks noChangeAspect="1" noChangeArrowheads="1"/>
                    </pic:cNvPicPr>
                  </pic:nvPicPr>
                  <pic:blipFill>
                    <a:blip r:embed="rId5" cstate="print"/>
                    <a:srcRect t="14833" b="15500"/>
                    <a:stretch>
                      <a:fillRect/>
                    </a:stretch>
                  </pic:blipFill>
                  <pic:spPr bwMode="auto">
                    <a:xfrm>
                      <a:off x="0" y="0"/>
                      <a:ext cx="3114675" cy="2647950"/>
                    </a:xfrm>
                    <a:prstGeom prst="rect">
                      <a:avLst/>
                    </a:prstGeom>
                    <a:noFill/>
                    <a:ln w="9525">
                      <a:noFill/>
                      <a:miter lim="800000"/>
                      <a:headEnd/>
                      <a:tailEnd/>
                    </a:ln>
                  </pic:spPr>
                </pic:pic>
              </a:graphicData>
            </a:graphic>
          </wp:inline>
        </w:drawing>
      </w:r>
    </w:p>
    <w:p w:rsidR="00634B26" w:rsidRDefault="00AC0A69" w:rsidP="00AC0A69">
      <w:pPr>
        <w:pStyle w:val="a3"/>
        <w:shd w:val="clear" w:color="auto" w:fill="FFFFFF"/>
        <w:spacing w:before="120" w:beforeAutospacing="0" w:after="120" w:afterAutospacing="0"/>
        <w:jc w:val="both"/>
        <w:rPr>
          <w:color w:val="000000"/>
          <w:sz w:val="28"/>
          <w:szCs w:val="18"/>
        </w:rPr>
      </w:pPr>
      <w:r w:rsidRPr="00AC0A69">
        <w:rPr>
          <w:color w:val="000000"/>
          <w:sz w:val="28"/>
          <w:szCs w:val="18"/>
        </w:rPr>
        <w:t xml:space="preserve">Дошкольный период самый важный в жизни ребенка, это знают все и развивают малыша с самого рождения. </w:t>
      </w:r>
    </w:p>
    <w:p w:rsidR="000D56E9" w:rsidRDefault="000D56E9" w:rsidP="00AC0A69">
      <w:pPr>
        <w:pStyle w:val="a3"/>
        <w:shd w:val="clear" w:color="auto" w:fill="FFFFFF"/>
        <w:spacing w:before="120" w:beforeAutospacing="0" w:after="120" w:afterAutospacing="0"/>
        <w:jc w:val="both"/>
        <w:rPr>
          <w:color w:val="000000"/>
          <w:sz w:val="28"/>
          <w:szCs w:val="18"/>
        </w:rPr>
      </w:pPr>
    </w:p>
    <w:p w:rsidR="000D56E9" w:rsidRDefault="000D56E9" w:rsidP="00634B26">
      <w:pPr>
        <w:pStyle w:val="a3"/>
        <w:shd w:val="clear" w:color="auto" w:fill="FFFFFF"/>
        <w:spacing w:before="120" w:beforeAutospacing="0" w:after="120" w:afterAutospacing="0"/>
        <w:jc w:val="right"/>
        <w:rPr>
          <w:color w:val="000000"/>
          <w:sz w:val="28"/>
          <w:szCs w:val="18"/>
        </w:rPr>
      </w:pPr>
    </w:p>
    <w:p w:rsidR="00634B26" w:rsidRDefault="000D56E9" w:rsidP="00634B26">
      <w:pPr>
        <w:pStyle w:val="a3"/>
        <w:shd w:val="clear" w:color="auto" w:fill="FFFFFF"/>
        <w:spacing w:before="120" w:beforeAutospacing="0" w:after="120" w:afterAutospacing="0"/>
        <w:jc w:val="right"/>
        <w:rPr>
          <w:color w:val="000000"/>
          <w:sz w:val="28"/>
          <w:szCs w:val="18"/>
        </w:rPr>
      </w:pPr>
      <w:r>
        <w:rPr>
          <w:color w:val="000000"/>
          <w:sz w:val="28"/>
          <w:szCs w:val="18"/>
        </w:rPr>
        <w:t>Рыбакова Ангелина.</w:t>
      </w:r>
      <w:r w:rsidR="00634B26">
        <w:rPr>
          <w:noProof/>
        </w:rPr>
        <w:drawing>
          <wp:inline distT="0" distB="0" distL="0" distR="0">
            <wp:extent cx="3076575" cy="2943225"/>
            <wp:effectExtent l="19050" t="0" r="9525" b="0"/>
            <wp:docPr id="7" name="Рисунок 7" descr="https://sun9-38.userapi.com/impg/blYwwqSBgE328E_FOb1EyOlIf4odKQg89uGoCg/DiBgK_mjasU.jpg?size=448x600&amp;quality=96&amp;proxy=1&amp;sign=d4f03503ae6b5094c8373b19f1a462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8.userapi.com/impg/blYwwqSBgE328E_FOb1EyOlIf4odKQg89uGoCg/DiBgK_mjasU.jpg?size=448x600&amp;quality=96&amp;proxy=1&amp;sign=d4f03503ae6b5094c8373b19f1a462f0&amp;type=album"/>
                    <pic:cNvPicPr>
                      <a:picLocks noChangeAspect="1" noChangeArrowheads="1"/>
                    </pic:cNvPicPr>
                  </pic:nvPicPr>
                  <pic:blipFill>
                    <a:blip r:embed="rId6" cstate="print"/>
                    <a:srcRect t="9603" r="15771"/>
                    <a:stretch>
                      <a:fillRect/>
                    </a:stretch>
                  </pic:blipFill>
                  <pic:spPr bwMode="auto">
                    <a:xfrm>
                      <a:off x="0" y="0"/>
                      <a:ext cx="3076575" cy="2943225"/>
                    </a:xfrm>
                    <a:prstGeom prst="rect">
                      <a:avLst/>
                    </a:prstGeom>
                    <a:noFill/>
                    <a:ln w="9525">
                      <a:noFill/>
                      <a:miter lim="800000"/>
                      <a:headEnd/>
                      <a:tailEnd/>
                    </a:ln>
                  </pic:spPr>
                </pic:pic>
              </a:graphicData>
            </a:graphic>
          </wp:inline>
        </w:drawing>
      </w:r>
    </w:p>
    <w:p w:rsidR="00AC0A69" w:rsidRPr="00AC0A69" w:rsidRDefault="00AC0A69" w:rsidP="00634B26">
      <w:pPr>
        <w:pStyle w:val="a3"/>
        <w:shd w:val="clear" w:color="auto" w:fill="FFFFFF"/>
        <w:spacing w:before="120" w:beforeAutospacing="0" w:after="120" w:afterAutospacing="0"/>
        <w:jc w:val="both"/>
        <w:rPr>
          <w:color w:val="000000"/>
          <w:sz w:val="28"/>
          <w:szCs w:val="18"/>
        </w:rPr>
      </w:pPr>
      <w:r w:rsidRPr="00AC0A69">
        <w:rPr>
          <w:color w:val="000000"/>
          <w:sz w:val="28"/>
          <w:szCs w:val="18"/>
        </w:rPr>
        <w:t>Игра — универсальный способ жизнедеятельности ребенка, его жизненная потребность и является главным средством воспитания. Отсюда и должна определяться стратегия игрового взаимодействия родителей с ребенком.</w:t>
      </w:r>
    </w:p>
    <w:p w:rsidR="00634B26" w:rsidRDefault="00AC0A69" w:rsidP="00634B26">
      <w:pPr>
        <w:pStyle w:val="a3"/>
        <w:shd w:val="clear" w:color="auto" w:fill="FFFFFF"/>
        <w:spacing w:before="120" w:beforeAutospacing="0" w:after="120" w:afterAutospacing="0"/>
        <w:jc w:val="both"/>
        <w:rPr>
          <w:color w:val="000000"/>
          <w:sz w:val="28"/>
          <w:szCs w:val="18"/>
        </w:rPr>
      </w:pPr>
      <w:r w:rsidRPr="00AC0A69">
        <w:rPr>
          <w:color w:val="000000"/>
          <w:sz w:val="28"/>
          <w:szCs w:val="18"/>
        </w:rPr>
        <w:lastRenderedPageBreak/>
        <w:t>    </w:t>
      </w:r>
      <w:r w:rsidR="00634B26">
        <w:rPr>
          <w:noProof/>
        </w:rPr>
        <w:drawing>
          <wp:inline distT="0" distB="0" distL="0" distR="0">
            <wp:extent cx="2895600" cy="3429000"/>
            <wp:effectExtent l="19050" t="0" r="0" b="0"/>
            <wp:docPr id="10" name="Рисунок 10" descr="https://sun9-72.userapi.com/impg/GfioRVpbN8iWmlY2gJfotuMvAZYWbxNchUjq7Q/kFxicuwPmiU.jpg?size=450x600&amp;quality=96&amp;proxy=1&amp;sign=2538576698e75bbbaa9c9925ecf0a9f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2.userapi.com/impg/GfioRVpbN8iWmlY2gJfotuMvAZYWbxNchUjq7Q/kFxicuwPmiU.jpg?size=450x600&amp;quality=96&amp;proxy=1&amp;sign=2538576698e75bbbaa9c9925ecf0a9f3&amp;type=album"/>
                    <pic:cNvPicPr>
                      <a:picLocks noChangeAspect="1" noChangeArrowheads="1"/>
                    </pic:cNvPicPr>
                  </pic:nvPicPr>
                  <pic:blipFill>
                    <a:blip r:embed="rId7" cstate="print"/>
                    <a:srcRect/>
                    <a:stretch>
                      <a:fillRect/>
                    </a:stretch>
                  </pic:blipFill>
                  <pic:spPr bwMode="auto">
                    <a:xfrm>
                      <a:off x="0" y="0"/>
                      <a:ext cx="2895600" cy="3429000"/>
                    </a:xfrm>
                    <a:prstGeom prst="rect">
                      <a:avLst/>
                    </a:prstGeom>
                    <a:noFill/>
                    <a:ln w="9525">
                      <a:noFill/>
                      <a:miter lim="800000"/>
                      <a:headEnd/>
                      <a:tailEnd/>
                    </a:ln>
                  </pic:spPr>
                </pic:pic>
              </a:graphicData>
            </a:graphic>
          </wp:inline>
        </w:drawing>
      </w:r>
      <w:r w:rsidR="00634B26">
        <w:rPr>
          <w:color w:val="000000"/>
          <w:sz w:val="28"/>
          <w:szCs w:val="18"/>
        </w:rPr>
        <w:t xml:space="preserve"> </w:t>
      </w:r>
      <w:proofErr w:type="spellStart"/>
      <w:r w:rsidR="00400EF0">
        <w:rPr>
          <w:color w:val="000000"/>
          <w:sz w:val="28"/>
          <w:szCs w:val="18"/>
        </w:rPr>
        <w:t>Погрищак</w:t>
      </w:r>
      <w:proofErr w:type="spellEnd"/>
      <w:r w:rsidR="00400EF0">
        <w:rPr>
          <w:color w:val="000000"/>
          <w:sz w:val="28"/>
          <w:szCs w:val="18"/>
        </w:rPr>
        <w:t xml:space="preserve"> Вика.</w:t>
      </w:r>
    </w:p>
    <w:p w:rsidR="00AC0A69" w:rsidRPr="00AC0A69" w:rsidRDefault="00AC0A69" w:rsidP="00634B26">
      <w:pPr>
        <w:pStyle w:val="a3"/>
        <w:shd w:val="clear" w:color="auto" w:fill="FFFFFF"/>
        <w:spacing w:before="120" w:beforeAutospacing="0" w:after="120" w:afterAutospacing="0"/>
        <w:jc w:val="both"/>
        <w:rPr>
          <w:color w:val="000000"/>
          <w:sz w:val="28"/>
          <w:szCs w:val="18"/>
        </w:rPr>
      </w:pPr>
      <w:r w:rsidRPr="00AC0A69">
        <w:rPr>
          <w:color w:val="000000"/>
          <w:sz w:val="28"/>
          <w:szCs w:val="18"/>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w:t>
      </w:r>
    </w:p>
    <w:p w:rsidR="00634B26" w:rsidRDefault="00400EF0" w:rsidP="00634B26">
      <w:pPr>
        <w:pStyle w:val="a3"/>
        <w:shd w:val="clear" w:color="auto" w:fill="FFFFFF"/>
        <w:spacing w:before="120" w:beforeAutospacing="0" w:after="120" w:afterAutospacing="0"/>
        <w:jc w:val="right"/>
        <w:rPr>
          <w:color w:val="000000"/>
          <w:sz w:val="28"/>
          <w:szCs w:val="18"/>
        </w:rPr>
      </w:pPr>
      <w:r>
        <w:rPr>
          <w:color w:val="000000"/>
          <w:sz w:val="28"/>
          <w:szCs w:val="18"/>
        </w:rPr>
        <w:t xml:space="preserve">Гафарова </w:t>
      </w:r>
      <w:proofErr w:type="spellStart"/>
      <w:r>
        <w:rPr>
          <w:color w:val="000000"/>
          <w:sz w:val="28"/>
          <w:szCs w:val="18"/>
        </w:rPr>
        <w:t>Мавиле</w:t>
      </w:r>
      <w:proofErr w:type="spellEnd"/>
      <w:r>
        <w:rPr>
          <w:color w:val="000000"/>
          <w:sz w:val="28"/>
          <w:szCs w:val="18"/>
        </w:rPr>
        <w:t>.</w:t>
      </w:r>
      <w:r w:rsidR="00AC0A69" w:rsidRPr="00AC0A69">
        <w:rPr>
          <w:color w:val="000000"/>
          <w:sz w:val="28"/>
          <w:szCs w:val="18"/>
        </w:rPr>
        <w:t> </w:t>
      </w:r>
      <w:r w:rsidR="00634B26" w:rsidRPr="00634B26">
        <w:rPr>
          <w:color w:val="000000"/>
          <w:sz w:val="28"/>
          <w:szCs w:val="18"/>
        </w:rPr>
        <w:drawing>
          <wp:inline distT="0" distB="0" distL="0" distR="0">
            <wp:extent cx="3124200" cy="2571750"/>
            <wp:effectExtent l="19050" t="0" r="0" b="0"/>
            <wp:docPr id="2" name="Рисунок 13" descr="https://sun9-44.userapi.com/impg/dkQKxdzfH6F258o7WyN87S3YgmIo7TBOtMB7Xw/ueLZxma0Opc.jpg?size=450x600&amp;quality=96&amp;proxy=1&amp;sign=31c46a18610a62bf586861a02bb11e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4.userapi.com/impg/dkQKxdzfH6F258o7WyN87S3YgmIo7TBOtMB7Xw/ueLZxma0Opc.jpg?size=450x600&amp;quality=96&amp;proxy=1&amp;sign=31c46a18610a62bf586861a02bb11eb8&amp;type=album"/>
                    <pic:cNvPicPr>
                      <a:picLocks noChangeAspect="1" noChangeArrowheads="1"/>
                    </pic:cNvPicPr>
                  </pic:nvPicPr>
                  <pic:blipFill>
                    <a:blip r:embed="rId8" cstate="print"/>
                    <a:srcRect l="6222" t="10167" r="20889" b="53333"/>
                    <a:stretch>
                      <a:fillRect/>
                    </a:stretch>
                  </pic:blipFill>
                  <pic:spPr bwMode="auto">
                    <a:xfrm>
                      <a:off x="0" y="0"/>
                      <a:ext cx="3124200" cy="2571750"/>
                    </a:xfrm>
                    <a:prstGeom prst="rect">
                      <a:avLst/>
                    </a:prstGeom>
                    <a:noFill/>
                    <a:ln w="9525">
                      <a:noFill/>
                      <a:miter lim="800000"/>
                      <a:headEnd/>
                      <a:tailEnd/>
                    </a:ln>
                  </pic:spPr>
                </pic:pic>
              </a:graphicData>
            </a:graphic>
          </wp:inline>
        </w:drawing>
      </w:r>
      <w:r w:rsidR="00AC0A69" w:rsidRPr="00AC0A69">
        <w:rPr>
          <w:color w:val="000000"/>
          <w:sz w:val="28"/>
          <w:szCs w:val="18"/>
        </w:rPr>
        <w:t xml:space="preserve"> </w:t>
      </w:r>
    </w:p>
    <w:p w:rsidR="000D56E9" w:rsidRDefault="000D56E9" w:rsidP="00634B26">
      <w:pPr>
        <w:pStyle w:val="a3"/>
        <w:shd w:val="clear" w:color="auto" w:fill="FFFFFF"/>
        <w:spacing w:before="120" w:beforeAutospacing="0" w:after="120" w:afterAutospacing="0"/>
        <w:jc w:val="both"/>
        <w:rPr>
          <w:color w:val="000000"/>
          <w:sz w:val="28"/>
          <w:szCs w:val="18"/>
        </w:rPr>
      </w:pPr>
    </w:p>
    <w:p w:rsidR="00AC0A69" w:rsidRPr="00AC0A69" w:rsidRDefault="00AC0A69" w:rsidP="00634B26">
      <w:pPr>
        <w:pStyle w:val="a3"/>
        <w:shd w:val="clear" w:color="auto" w:fill="FFFFFF"/>
        <w:spacing w:before="120" w:beforeAutospacing="0" w:after="120" w:afterAutospacing="0"/>
        <w:jc w:val="both"/>
        <w:rPr>
          <w:color w:val="000000"/>
          <w:sz w:val="28"/>
          <w:szCs w:val="18"/>
        </w:rPr>
      </w:pPr>
      <w:r w:rsidRPr="00AC0A69">
        <w:rPr>
          <w:color w:val="000000"/>
          <w:sz w:val="28"/>
          <w:szCs w:val="18"/>
        </w:rPr>
        <w:t>Те же родители, которые постоянно играют с детьми, наблюдают за игрой, ценят её, как одно из важных средств воспитания.</w:t>
      </w:r>
    </w:p>
    <w:p w:rsidR="000D56E9" w:rsidRDefault="000D56E9" w:rsidP="00634B26">
      <w:pPr>
        <w:pStyle w:val="a3"/>
        <w:shd w:val="clear" w:color="auto" w:fill="FFFFFF"/>
        <w:spacing w:before="120" w:beforeAutospacing="0" w:after="120" w:afterAutospacing="0"/>
        <w:jc w:val="both"/>
        <w:rPr>
          <w:color w:val="000000"/>
          <w:sz w:val="28"/>
          <w:szCs w:val="18"/>
        </w:rPr>
      </w:pPr>
    </w:p>
    <w:p w:rsidR="000D56E9" w:rsidRDefault="000D56E9" w:rsidP="00634B26">
      <w:pPr>
        <w:pStyle w:val="a3"/>
        <w:shd w:val="clear" w:color="auto" w:fill="FFFFFF"/>
        <w:spacing w:before="120" w:beforeAutospacing="0" w:after="120" w:afterAutospacing="0"/>
        <w:jc w:val="both"/>
        <w:rPr>
          <w:color w:val="000000"/>
          <w:sz w:val="28"/>
          <w:szCs w:val="18"/>
        </w:rPr>
      </w:pPr>
    </w:p>
    <w:p w:rsidR="000D56E9" w:rsidRDefault="000D56E9" w:rsidP="00634B26">
      <w:pPr>
        <w:pStyle w:val="a3"/>
        <w:shd w:val="clear" w:color="auto" w:fill="FFFFFF"/>
        <w:spacing w:before="120" w:beforeAutospacing="0" w:after="120" w:afterAutospacing="0"/>
        <w:jc w:val="both"/>
        <w:rPr>
          <w:color w:val="000000"/>
          <w:sz w:val="28"/>
          <w:szCs w:val="18"/>
        </w:rPr>
      </w:pPr>
      <w:r>
        <w:rPr>
          <w:noProof/>
        </w:rPr>
        <w:lastRenderedPageBreak/>
        <w:drawing>
          <wp:inline distT="0" distB="0" distL="0" distR="0">
            <wp:extent cx="3076575" cy="2705100"/>
            <wp:effectExtent l="19050" t="0" r="9525" b="0"/>
            <wp:docPr id="16" name="Рисунок 16" descr="https://sun9-60.userapi.com/impg/RsMrV8Om0YnGnx5Mwx80LmdyHMKKeCc8qnu0ug/G2cpQSmmVeg.jpg?size=351x600&amp;quality=96&amp;proxy=1&amp;sign=32391540347974297c15dfa33dbe00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0.userapi.com/impg/RsMrV8Om0YnGnx5Mwx80LmdyHMKKeCc8qnu0ug/G2cpQSmmVeg.jpg?size=351x600&amp;quality=96&amp;proxy=1&amp;sign=32391540347974297c15dfa33dbe009a&amp;type=album"/>
                    <pic:cNvPicPr>
                      <a:picLocks noChangeAspect="1" noChangeArrowheads="1"/>
                    </pic:cNvPicPr>
                  </pic:nvPicPr>
                  <pic:blipFill>
                    <a:blip r:embed="rId9" cstate="print"/>
                    <a:srcRect t="6250" b="28009"/>
                    <a:stretch>
                      <a:fillRect/>
                    </a:stretch>
                  </pic:blipFill>
                  <pic:spPr bwMode="auto">
                    <a:xfrm>
                      <a:off x="0" y="0"/>
                      <a:ext cx="3076575" cy="2705100"/>
                    </a:xfrm>
                    <a:prstGeom prst="rect">
                      <a:avLst/>
                    </a:prstGeom>
                    <a:noFill/>
                    <a:ln w="9525">
                      <a:noFill/>
                      <a:miter lim="800000"/>
                      <a:headEnd/>
                      <a:tailEnd/>
                    </a:ln>
                  </pic:spPr>
                </pic:pic>
              </a:graphicData>
            </a:graphic>
          </wp:inline>
        </w:drawing>
      </w:r>
      <w:r w:rsidR="00AC0A69" w:rsidRPr="00AC0A69">
        <w:rPr>
          <w:color w:val="000000"/>
          <w:sz w:val="28"/>
          <w:szCs w:val="18"/>
        </w:rPr>
        <w:t xml:space="preserve">  </w:t>
      </w:r>
      <w:proofErr w:type="spellStart"/>
      <w:r w:rsidR="00400EF0">
        <w:rPr>
          <w:color w:val="000000"/>
          <w:sz w:val="28"/>
          <w:szCs w:val="18"/>
        </w:rPr>
        <w:t>Абдульмуслимов</w:t>
      </w:r>
      <w:proofErr w:type="spellEnd"/>
      <w:r w:rsidR="00400EF0">
        <w:rPr>
          <w:color w:val="000000"/>
          <w:sz w:val="28"/>
          <w:szCs w:val="18"/>
        </w:rPr>
        <w:t xml:space="preserve"> Мухаммед.</w:t>
      </w:r>
    </w:p>
    <w:p w:rsidR="00AC0A69" w:rsidRDefault="00AC0A69" w:rsidP="00634B26">
      <w:pPr>
        <w:pStyle w:val="a3"/>
        <w:shd w:val="clear" w:color="auto" w:fill="FFFFFF"/>
        <w:spacing w:before="120" w:beforeAutospacing="0" w:after="120" w:afterAutospacing="0"/>
        <w:jc w:val="both"/>
        <w:rPr>
          <w:color w:val="000000"/>
          <w:sz w:val="28"/>
          <w:szCs w:val="18"/>
        </w:rPr>
      </w:pPr>
      <w:r w:rsidRPr="00AC0A69">
        <w:rPr>
          <w:color w:val="000000"/>
          <w:sz w:val="28"/>
          <w:szCs w:val="18"/>
        </w:rPr>
        <w:t>Для ребёнка дошкольного возраста игра является ведущей деятельностью, в которой проходит его психическое развитие, формируется личность в целом.</w:t>
      </w:r>
    </w:p>
    <w:p w:rsidR="000D56E9" w:rsidRDefault="00400EF0" w:rsidP="000D56E9">
      <w:pPr>
        <w:pStyle w:val="a3"/>
        <w:shd w:val="clear" w:color="auto" w:fill="FFFFFF"/>
        <w:tabs>
          <w:tab w:val="left" w:pos="4065"/>
        </w:tabs>
        <w:spacing w:before="120" w:beforeAutospacing="0" w:after="120" w:afterAutospacing="0"/>
        <w:jc w:val="both"/>
        <w:rPr>
          <w:color w:val="000000"/>
          <w:sz w:val="28"/>
          <w:szCs w:val="18"/>
        </w:rPr>
      </w:pPr>
      <w:proofErr w:type="spellStart"/>
      <w:r>
        <w:rPr>
          <w:color w:val="000000"/>
          <w:sz w:val="28"/>
          <w:szCs w:val="18"/>
        </w:rPr>
        <w:t>Езерский</w:t>
      </w:r>
      <w:proofErr w:type="spellEnd"/>
      <w:r>
        <w:rPr>
          <w:color w:val="000000"/>
          <w:sz w:val="28"/>
          <w:szCs w:val="18"/>
        </w:rPr>
        <w:t xml:space="preserve"> Никита. </w:t>
      </w:r>
      <w:r w:rsidR="000D56E9">
        <w:rPr>
          <w:noProof/>
        </w:rPr>
        <w:drawing>
          <wp:inline distT="0" distB="0" distL="0" distR="0">
            <wp:extent cx="2857500" cy="2762250"/>
            <wp:effectExtent l="19050" t="0" r="0" b="0"/>
            <wp:docPr id="19" name="Рисунок 19" descr="https://sun9-26.userapi.com/impg/b_vN8ZTkhiEEra6xMrU7gw-_qlpDCnhdKGVnpA/vz14Tpgk5wE.jpg?size=300x600&amp;quality=96&amp;proxy=1&amp;sign=399993b401cec473e8971d80efc710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6.userapi.com/impg/b_vN8ZTkhiEEra6xMrU7gw-_qlpDCnhdKGVnpA/vz14Tpgk5wE.jpg?size=300x600&amp;quality=96&amp;proxy=1&amp;sign=399993b401cec473e8971d80efc710be&amp;type=album"/>
                    <pic:cNvPicPr>
                      <a:picLocks noChangeAspect="1" noChangeArrowheads="1"/>
                    </pic:cNvPicPr>
                  </pic:nvPicPr>
                  <pic:blipFill>
                    <a:blip r:embed="rId10" cstate="print"/>
                    <a:srcRect t="13167" b="38500"/>
                    <a:stretch>
                      <a:fillRect/>
                    </a:stretch>
                  </pic:blipFill>
                  <pic:spPr bwMode="auto">
                    <a:xfrm>
                      <a:off x="0" y="0"/>
                      <a:ext cx="2857500" cy="2762250"/>
                    </a:xfrm>
                    <a:prstGeom prst="rect">
                      <a:avLst/>
                    </a:prstGeom>
                    <a:noFill/>
                    <a:ln w="9525">
                      <a:noFill/>
                      <a:miter lim="800000"/>
                      <a:headEnd/>
                      <a:tailEnd/>
                    </a:ln>
                  </pic:spPr>
                </pic:pic>
              </a:graphicData>
            </a:graphic>
          </wp:inline>
        </w:drawing>
      </w:r>
    </w:p>
    <w:p w:rsidR="00261399" w:rsidRDefault="000D56E9" w:rsidP="000D56E9">
      <w:pPr>
        <w:pStyle w:val="a3"/>
        <w:shd w:val="clear" w:color="auto" w:fill="FFFFFF"/>
        <w:tabs>
          <w:tab w:val="left" w:pos="4065"/>
        </w:tabs>
        <w:spacing w:before="120" w:beforeAutospacing="0" w:after="120" w:afterAutospacing="0"/>
        <w:jc w:val="both"/>
        <w:rPr>
          <w:color w:val="000000"/>
          <w:sz w:val="28"/>
          <w:szCs w:val="18"/>
        </w:rPr>
      </w:pPr>
      <w:r>
        <w:rPr>
          <w:noProof/>
        </w:rPr>
        <w:drawing>
          <wp:inline distT="0" distB="0" distL="0" distR="0">
            <wp:extent cx="2762250" cy="2876550"/>
            <wp:effectExtent l="19050" t="0" r="0" b="0"/>
            <wp:docPr id="22" name="Рисунок 22" descr="https://sun9-4.userapi.com/impg/0lL_0IIeA5MNZsLATcWEa1wCABu98p60SSaw_w/ChgTdDjVhtc.jpg?size=450x600&amp;quality=96&amp;proxy=1&amp;sign=bc77aef564f5ef6196672f829a1c38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4.userapi.com/impg/0lL_0IIeA5MNZsLATcWEa1wCABu98p60SSaw_w/ChgTdDjVhtc.jpg?size=450x600&amp;quality=96&amp;proxy=1&amp;sign=bc77aef564f5ef6196672f829a1c3854&amp;type=album"/>
                    <pic:cNvPicPr>
                      <a:picLocks noChangeAspect="1" noChangeArrowheads="1"/>
                    </pic:cNvPicPr>
                  </pic:nvPicPr>
                  <pic:blipFill>
                    <a:blip r:embed="rId11" cstate="print"/>
                    <a:srcRect l="16222" t="20833" r="19333" b="16333"/>
                    <a:stretch>
                      <a:fillRect/>
                    </a:stretch>
                  </pic:blipFill>
                  <pic:spPr bwMode="auto">
                    <a:xfrm>
                      <a:off x="0" y="0"/>
                      <a:ext cx="2762250" cy="2876550"/>
                    </a:xfrm>
                    <a:prstGeom prst="rect">
                      <a:avLst/>
                    </a:prstGeom>
                    <a:noFill/>
                    <a:ln w="9525">
                      <a:noFill/>
                      <a:miter lim="800000"/>
                      <a:headEnd/>
                      <a:tailEnd/>
                    </a:ln>
                  </pic:spPr>
                </pic:pic>
              </a:graphicData>
            </a:graphic>
          </wp:inline>
        </w:drawing>
      </w:r>
    </w:p>
    <w:p w:rsidR="000D56E9" w:rsidRDefault="00261399" w:rsidP="000D56E9">
      <w:pPr>
        <w:pStyle w:val="a3"/>
        <w:shd w:val="clear" w:color="auto" w:fill="FFFFFF"/>
        <w:tabs>
          <w:tab w:val="left" w:pos="4065"/>
        </w:tabs>
        <w:spacing w:before="120" w:beforeAutospacing="0" w:after="120" w:afterAutospacing="0"/>
        <w:jc w:val="both"/>
        <w:rPr>
          <w:color w:val="000000"/>
          <w:sz w:val="28"/>
          <w:szCs w:val="18"/>
        </w:rPr>
      </w:pPr>
      <w:r>
        <w:rPr>
          <w:noProof/>
        </w:rPr>
        <w:lastRenderedPageBreak/>
        <w:drawing>
          <wp:inline distT="0" distB="0" distL="0" distR="0">
            <wp:extent cx="2628900" cy="2562225"/>
            <wp:effectExtent l="19050" t="0" r="0" b="0"/>
            <wp:docPr id="46" name="Рисунок 46" descr="https://sun9-18.userapi.com/impg/gzohqmo6IGSpq1cZHqazBw7IXFgznWk45AZ4eA/D4bJOD6srqw.jpg?size=276x600&amp;quality=96&amp;proxy=1&amp;sign=44dd7a3dc5e32fb1bf2ba6069f7eb4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9-18.userapi.com/impg/gzohqmo6IGSpq1cZHqazBw7IXFgznWk45AZ4eA/D4bJOD6srqw.jpg?size=276x600&amp;quality=96&amp;proxy=1&amp;sign=44dd7a3dc5e32fb1bf2ba6069f7eb469&amp;type=album"/>
                    <pic:cNvPicPr>
                      <a:picLocks noChangeAspect="1" noChangeArrowheads="1"/>
                    </pic:cNvPicPr>
                  </pic:nvPicPr>
                  <pic:blipFill>
                    <a:blip r:embed="rId12" cstate="print"/>
                    <a:srcRect t="22333" b="32833"/>
                    <a:stretch>
                      <a:fillRect/>
                    </a:stretch>
                  </pic:blipFill>
                  <pic:spPr bwMode="auto">
                    <a:xfrm>
                      <a:off x="0" y="0"/>
                      <a:ext cx="2628900" cy="2562225"/>
                    </a:xfrm>
                    <a:prstGeom prst="rect">
                      <a:avLst/>
                    </a:prstGeom>
                    <a:noFill/>
                    <a:ln w="9525">
                      <a:noFill/>
                      <a:miter lim="800000"/>
                      <a:headEnd/>
                      <a:tailEnd/>
                    </a:ln>
                  </pic:spPr>
                </pic:pic>
              </a:graphicData>
            </a:graphic>
          </wp:inline>
        </w:drawing>
      </w:r>
      <w:proofErr w:type="spellStart"/>
      <w:r w:rsidR="00400EF0">
        <w:rPr>
          <w:color w:val="000000"/>
          <w:sz w:val="28"/>
          <w:szCs w:val="18"/>
        </w:rPr>
        <w:t>Политыка</w:t>
      </w:r>
      <w:proofErr w:type="spellEnd"/>
      <w:r w:rsidR="00400EF0">
        <w:rPr>
          <w:color w:val="000000"/>
          <w:sz w:val="28"/>
          <w:szCs w:val="18"/>
        </w:rPr>
        <w:t xml:space="preserve"> Антон.</w:t>
      </w:r>
    </w:p>
    <w:p w:rsidR="000D56E9" w:rsidRDefault="000D56E9" w:rsidP="000D56E9">
      <w:pPr>
        <w:pStyle w:val="a3"/>
        <w:shd w:val="clear" w:color="auto" w:fill="FFFFFF"/>
        <w:tabs>
          <w:tab w:val="left" w:pos="4065"/>
        </w:tabs>
        <w:spacing w:before="120" w:beforeAutospacing="0" w:after="120" w:afterAutospacing="0"/>
        <w:jc w:val="both"/>
        <w:rPr>
          <w:color w:val="000000"/>
          <w:sz w:val="28"/>
          <w:szCs w:val="18"/>
        </w:rPr>
      </w:pPr>
      <w:r>
        <w:rPr>
          <w:color w:val="000000"/>
          <w:sz w:val="28"/>
          <w:szCs w:val="18"/>
        </w:rPr>
        <w:tab/>
      </w:r>
      <w:r>
        <w:rPr>
          <w:noProof/>
        </w:rPr>
        <w:drawing>
          <wp:inline distT="0" distB="0" distL="0" distR="0">
            <wp:extent cx="3105150" cy="3000375"/>
            <wp:effectExtent l="19050" t="0" r="0" b="0"/>
            <wp:docPr id="25" name="Рисунок 25" descr="https://sun9-32.userapi.com/impg/LmrYVMBa0h62no2Ol2xka6yBdt_t9UCfnbE-WQ/M6zUrM5LloU.jpg?size=450x600&amp;quality=96&amp;proxy=1&amp;sign=3aad1077c99593b407ed3bdae4c43d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2.userapi.com/impg/LmrYVMBa0h62no2Ol2xka6yBdt_t9UCfnbE-WQ/M6zUrM5LloU.jpg?size=450x600&amp;quality=96&amp;proxy=1&amp;sign=3aad1077c99593b407ed3bdae4c43d90&amp;type=album"/>
                    <pic:cNvPicPr>
                      <a:picLocks noChangeAspect="1" noChangeArrowheads="1"/>
                    </pic:cNvPicPr>
                  </pic:nvPicPr>
                  <pic:blipFill>
                    <a:blip r:embed="rId13" cstate="print"/>
                    <a:srcRect l="9556" t="6500" r="18000" b="41000"/>
                    <a:stretch>
                      <a:fillRect/>
                    </a:stretch>
                  </pic:blipFill>
                  <pic:spPr bwMode="auto">
                    <a:xfrm>
                      <a:off x="0" y="0"/>
                      <a:ext cx="3105150" cy="3000375"/>
                    </a:xfrm>
                    <a:prstGeom prst="rect">
                      <a:avLst/>
                    </a:prstGeom>
                    <a:noFill/>
                    <a:ln w="9525">
                      <a:noFill/>
                      <a:miter lim="800000"/>
                      <a:headEnd/>
                      <a:tailEnd/>
                    </a:ln>
                  </pic:spPr>
                </pic:pic>
              </a:graphicData>
            </a:graphic>
          </wp:inline>
        </w:drawing>
      </w:r>
    </w:p>
    <w:p w:rsidR="000D56E9" w:rsidRPr="00AC0A69" w:rsidRDefault="000D56E9" w:rsidP="000D56E9">
      <w:pPr>
        <w:pStyle w:val="a3"/>
        <w:shd w:val="clear" w:color="auto" w:fill="FFFFFF"/>
        <w:tabs>
          <w:tab w:val="left" w:pos="4065"/>
        </w:tabs>
        <w:spacing w:before="120" w:beforeAutospacing="0" w:after="120" w:afterAutospacing="0"/>
        <w:jc w:val="both"/>
        <w:rPr>
          <w:color w:val="000000"/>
          <w:sz w:val="28"/>
          <w:szCs w:val="18"/>
        </w:rPr>
      </w:pPr>
      <w:r>
        <w:rPr>
          <w:noProof/>
        </w:rPr>
        <w:drawing>
          <wp:inline distT="0" distB="0" distL="0" distR="0">
            <wp:extent cx="3305175" cy="3038475"/>
            <wp:effectExtent l="19050" t="0" r="9525" b="0"/>
            <wp:docPr id="28" name="Рисунок 28" descr="https://sun9-27.userapi.com/impg/p41Zl5PzU0-VgnMglkcMVUOm2RCRGX_TEbPpmw/SA0kQyAG-7k.jpg?size=450x600&amp;quality=96&amp;proxy=1&amp;sign=c3f49e7576d30d6d221c788fcad6fc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27.userapi.com/impg/p41Zl5PzU0-VgnMglkcMVUOm2RCRGX_TEbPpmw/SA0kQyAG-7k.jpg?size=450x600&amp;quality=96&amp;proxy=1&amp;sign=c3f49e7576d30d6d221c788fcad6fcb8&amp;type=album"/>
                    <pic:cNvPicPr>
                      <a:picLocks noChangeAspect="1" noChangeArrowheads="1"/>
                    </pic:cNvPicPr>
                  </pic:nvPicPr>
                  <pic:blipFill>
                    <a:blip r:embed="rId14" cstate="print"/>
                    <a:srcRect/>
                    <a:stretch>
                      <a:fillRect/>
                    </a:stretch>
                  </pic:blipFill>
                  <pic:spPr bwMode="auto">
                    <a:xfrm>
                      <a:off x="0" y="0"/>
                      <a:ext cx="3305175" cy="3038475"/>
                    </a:xfrm>
                    <a:prstGeom prst="rect">
                      <a:avLst/>
                    </a:prstGeom>
                    <a:noFill/>
                    <a:ln w="9525">
                      <a:noFill/>
                      <a:miter lim="800000"/>
                      <a:headEnd/>
                      <a:tailEnd/>
                    </a:ln>
                  </pic:spPr>
                </pic:pic>
              </a:graphicData>
            </a:graphic>
          </wp:inline>
        </w:drawing>
      </w:r>
      <w:r w:rsidR="00400EF0">
        <w:rPr>
          <w:color w:val="000000"/>
          <w:sz w:val="28"/>
          <w:szCs w:val="18"/>
        </w:rPr>
        <w:t>Хлыстов Рома.</w:t>
      </w:r>
    </w:p>
    <w:p w:rsidR="00413977" w:rsidRDefault="00400EF0" w:rsidP="000D56E9">
      <w:pPr>
        <w:tabs>
          <w:tab w:val="left" w:pos="5250"/>
        </w:tabs>
        <w:jc w:val="right"/>
      </w:pPr>
      <w:proofErr w:type="spellStart"/>
      <w:r w:rsidRPr="00400EF0">
        <w:rPr>
          <w:rFonts w:ascii="Times New Roman" w:hAnsi="Times New Roman" w:cs="Times New Roman"/>
          <w:sz w:val="28"/>
        </w:rPr>
        <w:lastRenderedPageBreak/>
        <w:t>Абдульмеджитова</w:t>
      </w:r>
      <w:proofErr w:type="spellEnd"/>
      <w:r w:rsidRPr="00400EF0">
        <w:rPr>
          <w:rFonts w:ascii="Times New Roman" w:hAnsi="Times New Roman" w:cs="Times New Roman"/>
          <w:sz w:val="28"/>
        </w:rPr>
        <w:t xml:space="preserve"> </w:t>
      </w:r>
      <w:proofErr w:type="spellStart"/>
      <w:r w:rsidRPr="00400EF0">
        <w:rPr>
          <w:rFonts w:ascii="Times New Roman" w:hAnsi="Times New Roman" w:cs="Times New Roman"/>
          <w:sz w:val="28"/>
        </w:rPr>
        <w:t>Сафие</w:t>
      </w:r>
      <w:proofErr w:type="spellEnd"/>
      <w:r>
        <w:rPr>
          <w:rFonts w:ascii="Times New Roman" w:hAnsi="Times New Roman" w:cs="Times New Roman"/>
          <w:sz w:val="28"/>
        </w:rPr>
        <w:t xml:space="preserve">. </w:t>
      </w:r>
      <w:r w:rsidR="000D56E9">
        <w:rPr>
          <w:noProof/>
          <w:lang w:eastAsia="ru-RU"/>
        </w:rPr>
        <w:drawing>
          <wp:inline distT="0" distB="0" distL="0" distR="0">
            <wp:extent cx="3019425" cy="2790825"/>
            <wp:effectExtent l="19050" t="0" r="9525" b="0"/>
            <wp:docPr id="31" name="Рисунок 31" descr="https://sun9-53.userapi.com/impg/umy2f5wNnnO3mMbyJ5DMQ50Sh0NjyWvsN9SsFw/qIWqRzUXS88.jpg?size=448x600&amp;quality=96&amp;proxy=1&amp;sign=e3ab573a432a99c47735971d7857cf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3.userapi.com/impg/umy2f5wNnnO3mMbyJ5DMQ50Sh0NjyWvsN9SsFw/qIWqRzUXS88.jpg?size=448x600&amp;quality=96&amp;proxy=1&amp;sign=e3ab573a432a99c47735971d7857cfac&amp;type=album"/>
                    <pic:cNvPicPr>
                      <a:picLocks noChangeAspect="1" noChangeArrowheads="1"/>
                    </pic:cNvPicPr>
                  </pic:nvPicPr>
                  <pic:blipFill>
                    <a:blip r:embed="rId15" cstate="print"/>
                    <a:srcRect/>
                    <a:stretch>
                      <a:fillRect/>
                    </a:stretch>
                  </pic:blipFill>
                  <pic:spPr bwMode="auto">
                    <a:xfrm>
                      <a:off x="0" y="0"/>
                      <a:ext cx="3019425" cy="2790825"/>
                    </a:xfrm>
                    <a:prstGeom prst="rect">
                      <a:avLst/>
                    </a:prstGeom>
                    <a:noFill/>
                    <a:ln w="9525">
                      <a:noFill/>
                      <a:miter lim="800000"/>
                      <a:headEnd/>
                      <a:tailEnd/>
                    </a:ln>
                  </pic:spPr>
                </pic:pic>
              </a:graphicData>
            </a:graphic>
          </wp:inline>
        </w:drawing>
      </w:r>
    </w:p>
    <w:p w:rsidR="000D56E9" w:rsidRDefault="000D56E9" w:rsidP="00634B26">
      <w:pPr>
        <w:jc w:val="both"/>
      </w:pPr>
    </w:p>
    <w:p w:rsidR="000D56E9" w:rsidRPr="00400EF0" w:rsidRDefault="000D56E9" w:rsidP="000D56E9">
      <w:pPr>
        <w:rPr>
          <w:noProof/>
          <w:lang w:eastAsia="ru-RU"/>
        </w:rPr>
      </w:pPr>
      <w:r w:rsidRPr="00400EF0">
        <w:rPr>
          <w:rFonts w:ascii="Times New Roman" w:hAnsi="Times New Roman" w:cs="Times New Roman"/>
          <w:noProof/>
          <w:sz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067050" cy="2819400"/>
            <wp:effectExtent l="19050" t="0" r="0" b="0"/>
            <wp:wrapSquare wrapText="bothSides"/>
            <wp:docPr id="34" name="Рисунок 34" descr="https://sun9-67.userapi.com/impg/4mMjX4byZU97b5e_q6JlD8nj8Pv3w3h5qKBqIA/4iRx1h7SPkQ.jpg?size=600x450&amp;quality=96&amp;proxy=1&amp;sign=f6d50479246ab1466770c898c099ef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67.userapi.com/impg/4mMjX4byZU97b5e_q6JlD8nj8Pv3w3h5qKBqIA/4iRx1h7SPkQ.jpg?size=600x450&amp;quality=96&amp;proxy=1&amp;sign=f6d50479246ab1466770c898c099ef58&amp;type=album"/>
                    <pic:cNvPicPr>
                      <a:picLocks noChangeAspect="1" noChangeArrowheads="1"/>
                    </pic:cNvPicPr>
                  </pic:nvPicPr>
                  <pic:blipFill>
                    <a:blip r:embed="rId16" cstate="print"/>
                    <a:srcRect l="31500" t="21556" r="21667" b="23778"/>
                    <a:stretch>
                      <a:fillRect/>
                    </a:stretch>
                  </pic:blipFill>
                  <pic:spPr bwMode="auto">
                    <a:xfrm>
                      <a:off x="0" y="0"/>
                      <a:ext cx="3067050" cy="2819400"/>
                    </a:xfrm>
                    <a:prstGeom prst="rect">
                      <a:avLst/>
                    </a:prstGeom>
                    <a:noFill/>
                    <a:ln w="9525">
                      <a:noFill/>
                      <a:miter lim="800000"/>
                      <a:headEnd/>
                      <a:tailEnd/>
                    </a:ln>
                  </pic:spPr>
                </pic:pic>
              </a:graphicData>
            </a:graphic>
          </wp:anchor>
        </w:drawing>
      </w:r>
      <w:r w:rsidR="00400EF0" w:rsidRPr="00400EF0">
        <w:rPr>
          <w:rFonts w:ascii="Times New Roman" w:hAnsi="Times New Roman" w:cs="Times New Roman"/>
          <w:sz w:val="28"/>
        </w:rPr>
        <w:t>Гусак Марк</w:t>
      </w:r>
      <w:r w:rsidRPr="00400EF0">
        <w:rPr>
          <w:noProof/>
          <w:lang w:eastAsia="ru-RU"/>
        </w:rPr>
        <w:br w:type="textWrapping" w:clear="all"/>
      </w:r>
    </w:p>
    <w:p w:rsidR="000D56E9" w:rsidRDefault="000D56E9" w:rsidP="000D56E9">
      <w:pPr>
        <w:jc w:val="right"/>
      </w:pPr>
      <w:r>
        <w:rPr>
          <w:noProof/>
          <w:lang w:eastAsia="ru-RU"/>
        </w:rPr>
        <w:drawing>
          <wp:inline distT="0" distB="0" distL="0" distR="0">
            <wp:extent cx="3124200" cy="2695575"/>
            <wp:effectExtent l="19050" t="0" r="0" b="0"/>
            <wp:docPr id="43" name="Рисунок 43" descr="https://sun9-47.userapi.com/impg/6RXkXC5tuoRr-UpHpcNCwUOKkJaZu5WpitYX_w/u5BPCfi6HaM.jpg?size=450x600&amp;quality=96&amp;proxy=1&amp;sign=7200f54d18fa5741a30285f3cdd9a92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47.userapi.com/impg/6RXkXC5tuoRr-UpHpcNCwUOKkJaZu5WpitYX_w/u5BPCfi6HaM.jpg?size=450x600&amp;quality=96&amp;proxy=1&amp;sign=7200f54d18fa5741a30285f3cdd9a927&amp;type=album"/>
                    <pic:cNvPicPr>
                      <a:picLocks noChangeAspect="1" noChangeArrowheads="1"/>
                    </pic:cNvPicPr>
                  </pic:nvPicPr>
                  <pic:blipFill>
                    <a:blip r:embed="rId17" cstate="print"/>
                    <a:srcRect t="38833"/>
                    <a:stretch>
                      <a:fillRect/>
                    </a:stretch>
                  </pic:blipFill>
                  <pic:spPr bwMode="auto">
                    <a:xfrm>
                      <a:off x="0" y="0"/>
                      <a:ext cx="3124200" cy="2695575"/>
                    </a:xfrm>
                    <a:prstGeom prst="rect">
                      <a:avLst/>
                    </a:prstGeom>
                    <a:noFill/>
                    <a:ln w="9525">
                      <a:noFill/>
                      <a:miter lim="800000"/>
                      <a:headEnd/>
                      <a:tailEnd/>
                    </a:ln>
                  </pic:spPr>
                </pic:pic>
              </a:graphicData>
            </a:graphic>
          </wp:inline>
        </w:drawing>
      </w:r>
    </w:p>
    <w:p w:rsidR="000D56E9" w:rsidRPr="00400EF0" w:rsidRDefault="000D56E9" w:rsidP="000D56E9">
      <w:pPr>
        <w:rPr>
          <w:rFonts w:ascii="Times New Roman" w:hAnsi="Times New Roman" w:cs="Times New Roman"/>
          <w:sz w:val="24"/>
        </w:rPr>
      </w:pPr>
      <w:r>
        <w:rPr>
          <w:noProof/>
          <w:lang w:eastAsia="ru-RU"/>
        </w:rPr>
        <w:lastRenderedPageBreak/>
        <w:drawing>
          <wp:inline distT="0" distB="0" distL="0" distR="0">
            <wp:extent cx="3124200" cy="2466975"/>
            <wp:effectExtent l="19050" t="0" r="0" b="0"/>
            <wp:docPr id="40" name="Рисунок 40" descr="https://sun9-38.userapi.com/impg/1Mz89VflQMtXUB0QBTH8HQdGG9yNiw6n2TsTUw/ym6M5eojRqg.jpg?size=450x600&amp;quality=96&amp;proxy=1&amp;sign=9b40ee13f4c1d08654b53260b7c022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38.userapi.com/impg/1Mz89VflQMtXUB0QBTH8HQdGG9yNiw6n2TsTUw/ym6M5eojRqg.jpg?size=450x600&amp;quality=96&amp;proxy=1&amp;sign=9b40ee13f4c1d08654b53260b7c02232&amp;type=album"/>
                    <pic:cNvPicPr>
                      <a:picLocks noChangeAspect="1" noChangeArrowheads="1"/>
                    </pic:cNvPicPr>
                  </pic:nvPicPr>
                  <pic:blipFill>
                    <a:blip r:embed="rId18" cstate="print"/>
                    <a:srcRect/>
                    <a:stretch>
                      <a:fillRect/>
                    </a:stretch>
                  </pic:blipFill>
                  <pic:spPr bwMode="auto">
                    <a:xfrm>
                      <a:off x="0" y="0"/>
                      <a:ext cx="3124200" cy="2466975"/>
                    </a:xfrm>
                    <a:prstGeom prst="rect">
                      <a:avLst/>
                    </a:prstGeom>
                    <a:noFill/>
                    <a:ln w="9525">
                      <a:noFill/>
                      <a:miter lim="800000"/>
                      <a:headEnd/>
                      <a:tailEnd/>
                    </a:ln>
                  </pic:spPr>
                </pic:pic>
              </a:graphicData>
            </a:graphic>
          </wp:inline>
        </w:drawing>
      </w:r>
      <w:r w:rsidR="00400EF0">
        <w:rPr>
          <w:rFonts w:ascii="Times New Roman" w:hAnsi="Times New Roman" w:cs="Times New Roman"/>
          <w:sz w:val="24"/>
        </w:rPr>
        <w:t xml:space="preserve">  </w:t>
      </w:r>
      <w:proofErr w:type="spellStart"/>
      <w:r w:rsidR="00400EF0" w:rsidRPr="00400EF0">
        <w:rPr>
          <w:rFonts w:ascii="Times New Roman" w:hAnsi="Times New Roman" w:cs="Times New Roman"/>
          <w:sz w:val="28"/>
        </w:rPr>
        <w:t>Десятко</w:t>
      </w:r>
      <w:proofErr w:type="spellEnd"/>
      <w:r w:rsidR="00400EF0" w:rsidRPr="00400EF0">
        <w:rPr>
          <w:rFonts w:ascii="Times New Roman" w:hAnsi="Times New Roman" w:cs="Times New Roman"/>
          <w:sz w:val="28"/>
        </w:rPr>
        <w:t xml:space="preserve"> Иван</w:t>
      </w:r>
      <w:r w:rsidR="00400EF0">
        <w:rPr>
          <w:rFonts w:ascii="Times New Roman" w:hAnsi="Times New Roman" w:cs="Times New Roman"/>
          <w:sz w:val="24"/>
        </w:rPr>
        <w:t>.</w:t>
      </w:r>
    </w:p>
    <w:sectPr w:rsidR="000D56E9" w:rsidRPr="00400EF0" w:rsidSect="000D56E9">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C0A69"/>
    <w:rsid w:val="000D56E9"/>
    <w:rsid w:val="00261399"/>
    <w:rsid w:val="00280C98"/>
    <w:rsid w:val="00400EF0"/>
    <w:rsid w:val="00413977"/>
    <w:rsid w:val="00634B26"/>
    <w:rsid w:val="00AC0A69"/>
    <w:rsid w:val="00F158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39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C0A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80C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0C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72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7</Pages>
  <Words>371</Words>
  <Characters>2116</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2021-01-17T17:28:00Z</dcterms:created>
  <dcterms:modified xsi:type="dcterms:W3CDTF">2021-01-17T18:19:00Z</dcterms:modified>
</cp:coreProperties>
</file>